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04B1" w:rsidRPr="00DE536C" w:rsidRDefault="001A6C6C" w:rsidP="001208CC">
      <w:pPr>
        <w:pStyle w:val="Heading9"/>
      </w:pPr>
      <w:r>
        <w:rPr>
          <w:noProof/>
        </w:rPr>
        <mc:AlternateContent>
          <mc:Choice Requires="wps">
            <w:drawing>
              <wp:inline distT="0" distB="0" distL="0" distR="0" wp14:anchorId="617C6801" wp14:editId="7CAEEB1E">
                <wp:extent cx="5943600" cy="0"/>
                <wp:effectExtent l="0" t="38100" r="0" b="38100"/>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76200" cap="flat" cmpd="thickThin" algn="ctr">
                          <a:solidFill>
                            <a:sysClr val="windowText" lastClr="000000"/>
                          </a:solidFill>
                          <a:prstDash val="solid"/>
                        </a:ln>
                        <a:effectLst/>
                      </wps:spPr>
                      <wps:bodyPr/>
                    </wps:wsp>
                  </a:graphicData>
                </a:graphic>
              </wp:inline>
            </w:drawing>
          </mc:Choice>
          <mc:Fallback>
            <w:pict>
              <v:line id="Straight Connector 1" o:spid="_x0000_s1026" style="visibility:visible;mso-wrap-style:square;mso-left-percent:-10001;mso-top-percent:-10001;mso-position-horizontal:absolute;mso-position-horizontal-relative:char;mso-position-vertical:absolute;mso-position-vertical-relative:line;mso-left-percent:-10001;mso-top-percent:-10001" from="0,0" to="46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Gdv1AEAAJQDAAAOAAAAZHJzL2Uyb0RvYy54bWysU02P0zAQvSPxHyzfadoFCkRN99Bquayg&#10;UssPmHWcxFrbY3lMk/57xu4Hu3BD5GCNPePneW9eVveTs+KoIxn0jVzM5lJor7A1vm/kj8PDu89S&#10;UALfgkWvG3nSJO/Xb9+sxlDrOxzQtjoKBvFUj6GRQ0qhripSg3ZAMwzac7LD6CDxNvZVG2FkdGer&#10;u/l8WY0Y2xBRaSI+3Z6Tcl3wu06r9L3rSCdhG8m9pbLGsj7ltVqvoO4jhMGoSxvwD104MJ4fvUFt&#10;IYH4Gc1fUM6oiIRdmil0FXadUbpwYDaL+R9s9gMEXbiwOBRuMtH/g1XfjrsoTMuzk8KD4xHtUwTT&#10;D0ls0HsWEKNYZJ3GQDWXb/wuZqZq8vvwiOqZOFe9SuYNhXPZ1EWXy5mqmIrup5vuekpC8eHHLx/e&#10;L+c8HnXNVVBfL4ZI6atGJ3LQSGt8lgRqOD5Syk9DfS3Jxx4fjLVlrNaLsZGfluwThgZ2V2chcegC&#10;80088efDwHMTYHs2r0qxABNa02aQDEcn2tgojsD+Ydu1OB64ayksUOIEUylf1ocbeXU1d7UFGs6X&#10;S+pSZn2G1sWeFxK/JcvRE7anXbzqyqMv6BebZm+93HP88mda/wIAAP//AwBQSwMEFAAGAAgAAAAh&#10;AER51XLWAAAAAgEAAA8AAABkcnMvZG93bnJldi54bWxMj8FKxDAQhu+C7xBG8OamurhobbqIsAQP&#10;Cq6C17QZm2IyKU3arW/vrBf3MvDxD/98U22X4MWMY+ojKbheFSCQ2mh76hR8vO+u7kCkbMgaHwkV&#10;/GCCbX1+VpnSxgO94bzPneASSqVR4HIeSilT6zCYtIoDEmdfcQwmM46dtKM5cHnw8qYoNjKYnviC&#10;MwM+OWy/91NQ4IPWi16/DnrWu+nls2jc822j1OXF8vgAIuOS/5fhqM/qULNTEyeySXgF/Ej+m5zd&#10;rzeMzRFlXclT9foXAAD//wMAUEsBAi0AFAAGAAgAAAAhALaDOJL+AAAA4QEAABMAAAAAAAAAAAAA&#10;AAAAAAAAAFtDb250ZW50X1R5cGVzXS54bWxQSwECLQAUAAYACAAAACEAOP0h/9YAAACUAQAACwAA&#10;AAAAAAAAAAAAAAAvAQAAX3JlbHMvLnJlbHNQSwECLQAUAAYACAAAACEAg8Rnb9QBAACUAwAADgAA&#10;AAAAAAAAAAAAAAAuAgAAZHJzL2Uyb0RvYy54bWxQSwECLQAUAAYACAAAACEARHnVctYAAAACAQAA&#10;DwAAAAAAAAAAAAAAAAAuBAAAZHJzL2Rvd25yZXYueG1sUEsFBgAAAAAEAAQA8wAAADEFAAAAAA==&#10;" strokecolor="windowText" strokeweight="6pt">
                <v:stroke linestyle="thickThin"/>
                <o:lock v:ext="edit" shapetype="f"/>
                <w10:anchorlock/>
              </v:line>
            </w:pict>
          </mc:Fallback>
        </mc:AlternateContent>
      </w:r>
    </w:p>
    <w:p w:rsidR="004604B1" w:rsidRPr="00DE536C" w:rsidRDefault="004604B1" w:rsidP="004604B1">
      <w:pPr>
        <w:pStyle w:val="NoSpacing"/>
        <w:jc w:val="center"/>
        <w:rPr>
          <w:rFonts w:ascii="Times New Roman" w:hAnsi="Times New Roman"/>
          <w:b/>
          <w:sz w:val="24"/>
          <w:szCs w:val="24"/>
        </w:rPr>
      </w:pPr>
    </w:p>
    <w:tbl>
      <w:tblPr>
        <w:tblW w:w="0" w:type="auto"/>
        <w:tblLayout w:type="fixed"/>
        <w:tblLook w:val="0000" w:firstRow="0" w:lastRow="0" w:firstColumn="0" w:lastColumn="0" w:noHBand="0" w:noVBand="0"/>
      </w:tblPr>
      <w:tblGrid>
        <w:gridCol w:w="6498"/>
      </w:tblGrid>
      <w:tr w:rsidR="00391E81" w:rsidTr="006F0358">
        <w:tc>
          <w:tcPr>
            <w:tcW w:w="6498" w:type="dxa"/>
          </w:tcPr>
          <w:p w:rsidR="00391E81" w:rsidRDefault="00391E81" w:rsidP="006F0358">
            <w:pPr>
              <w:pStyle w:val="PlainText"/>
              <w:rPr>
                <w:rFonts w:ascii="Times New Roman" w:hAnsi="Times New Roman"/>
                <w:sz w:val="24"/>
              </w:rPr>
            </w:pPr>
            <w:r>
              <w:rPr>
                <w:rFonts w:ascii="Times New Roman" w:hAnsi="Times New Roman"/>
                <w:sz w:val="24"/>
              </w:rPr>
              <w:t>Daniel Lee McGee JR</w:t>
            </w:r>
          </w:p>
          <w:p w:rsidR="00391E81" w:rsidRDefault="00391E81" w:rsidP="006F0358">
            <w:pPr>
              <w:pStyle w:val="PlainText"/>
              <w:rPr>
                <w:rFonts w:ascii="Times New Roman" w:hAnsi="Times New Roman"/>
                <w:sz w:val="24"/>
              </w:rPr>
            </w:pPr>
            <w:r>
              <w:rPr>
                <w:rFonts w:ascii="Times New Roman" w:hAnsi="Times New Roman"/>
                <w:sz w:val="24"/>
              </w:rPr>
              <w:t>Professor</w:t>
            </w:r>
          </w:p>
          <w:p w:rsidR="00391E81" w:rsidRDefault="00391E81" w:rsidP="006F0358">
            <w:pPr>
              <w:pStyle w:val="PlainText"/>
              <w:rPr>
                <w:rFonts w:ascii="Times New Roman" w:hAnsi="Times New Roman"/>
                <w:sz w:val="24"/>
              </w:rPr>
            </w:pPr>
            <w:r>
              <w:rPr>
                <w:rFonts w:ascii="Times New Roman" w:hAnsi="Times New Roman"/>
                <w:sz w:val="24"/>
              </w:rPr>
              <w:t>Department of Mathematics – University of Puerto Rico</w:t>
            </w:r>
          </w:p>
        </w:tc>
      </w:tr>
      <w:tr w:rsidR="00391E81" w:rsidTr="006F0358">
        <w:tc>
          <w:tcPr>
            <w:tcW w:w="6498" w:type="dxa"/>
          </w:tcPr>
          <w:p w:rsidR="00391E81" w:rsidRDefault="00391E81" w:rsidP="006F0358">
            <w:pPr>
              <w:pStyle w:val="PlainText"/>
              <w:rPr>
                <w:rFonts w:ascii="Times New Roman" w:hAnsi="Times New Roman"/>
                <w:sz w:val="24"/>
              </w:rPr>
            </w:pPr>
            <w:r>
              <w:rPr>
                <w:rFonts w:ascii="Times New Roman" w:hAnsi="Times New Roman"/>
                <w:sz w:val="24"/>
              </w:rPr>
              <w:t>Mayaguez, P.R.  00681-9018</w:t>
            </w:r>
          </w:p>
        </w:tc>
      </w:tr>
      <w:tr w:rsidR="00391E81" w:rsidTr="006F0358">
        <w:tc>
          <w:tcPr>
            <w:tcW w:w="6498" w:type="dxa"/>
          </w:tcPr>
          <w:p w:rsidR="00391E81" w:rsidRDefault="00391E81" w:rsidP="006F0358">
            <w:pPr>
              <w:pStyle w:val="PlainText"/>
              <w:rPr>
                <w:rFonts w:ascii="Times New Roman" w:hAnsi="Times New Roman"/>
                <w:sz w:val="24"/>
              </w:rPr>
            </w:pPr>
            <w:r>
              <w:rPr>
                <w:rFonts w:ascii="Times New Roman" w:hAnsi="Times New Roman"/>
                <w:sz w:val="24"/>
              </w:rPr>
              <w:t>(787)832-4040 x2665</w:t>
            </w:r>
          </w:p>
        </w:tc>
      </w:tr>
    </w:tbl>
    <w:p w:rsidR="004604B1" w:rsidRPr="00DE536C" w:rsidRDefault="00391E81" w:rsidP="00391E81">
      <w:pPr>
        <w:pStyle w:val="NoSpacing"/>
        <w:tabs>
          <w:tab w:val="left" w:pos="1710"/>
        </w:tabs>
        <w:rPr>
          <w:rFonts w:ascii="Times New Roman" w:hAnsi="Times New Roman"/>
          <w:sz w:val="24"/>
          <w:szCs w:val="24"/>
        </w:rPr>
      </w:pPr>
      <w:r>
        <w:rPr>
          <w:rFonts w:ascii="Times New Roman" w:hAnsi="Times New Roman"/>
          <w:sz w:val="24"/>
          <w:szCs w:val="24"/>
        </w:rPr>
        <w:t>daniel.mcgee@upr.edu</w:t>
      </w:r>
    </w:p>
    <w:p w:rsidR="004604B1" w:rsidRPr="00DE536C" w:rsidRDefault="001A6C6C" w:rsidP="004604B1">
      <w:pPr>
        <w:pStyle w:val="NoSpacing"/>
        <w:rPr>
          <w:rFonts w:ascii="Times New Roman" w:hAnsi="Times New Roman"/>
          <w:sz w:val="24"/>
          <w:szCs w:val="24"/>
        </w:rPr>
      </w:pPr>
      <w:r>
        <w:rPr>
          <w:rFonts w:ascii="Times New Roman" w:hAnsi="Times New Roman"/>
          <w:noProof/>
          <w:sz w:val="24"/>
          <w:szCs w:val="24"/>
        </w:rPr>
        <mc:AlternateContent>
          <mc:Choice Requires="wps">
            <w:drawing>
              <wp:inline distT="0" distB="0" distL="0" distR="0">
                <wp:extent cx="5943600" cy="0"/>
                <wp:effectExtent l="0" t="38100" r="0" b="38100"/>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76200" cap="flat" cmpd="thickThin" algn="ctr">
                          <a:solidFill>
                            <a:sysClr val="windowText" lastClr="000000"/>
                          </a:solidFill>
                          <a:prstDash val="solid"/>
                        </a:ln>
                        <a:effectLst/>
                      </wps:spPr>
                      <wps:bodyPr/>
                    </wps:wsp>
                  </a:graphicData>
                </a:graphic>
              </wp:inline>
            </w:drawing>
          </mc:Choice>
          <mc:Fallback>
            <w:pict>
              <v:line id="Straight Connector 2" o:spid="_x0000_s1026" style="visibility:visible;mso-wrap-style:square;mso-left-percent:-10001;mso-top-percent:-10001;mso-position-horizontal:absolute;mso-position-horizontal-relative:char;mso-position-vertical:absolute;mso-position-vertical-relative:line;mso-left-percent:-10001;mso-top-percent:-10001" from="0,0" to="468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1+Ip1QEAAJQDAAAOAAAAZHJzL2Uyb0RvYy54bWysU02P0zAQvSPxHyzfaboFCkRN99Bquayg&#10;UssPmHWcxFrbY3lMk/57xu4Hu3BD5GCNPePneW9eVveTs+KoIxn0jbybzaXQXmFrfN/IH4eHd5+l&#10;oAS+BYteN/KkSd6v375ZjaHWCxzQtjoKBvFUj6GRQ0qhripSg3ZAMwzac7LD6CDxNvZVG2FkdGer&#10;xXy+rEaMbYioNBGfbs9JuS74XadV+t51pJOwjeTeUlljWZ/yWq1XUPcRwmDUpQ34hy4cGM+P3qC2&#10;kED8jOYvKGdURMIuzRS6CrvOKF04MJu7+R9s9gMEXbiwOBRuMtH/g1XfjrsoTNvIhRQeHI9onyKY&#10;fkhig96zgBjFIus0Bqq5fON3MTNVk9+HR1TPxLnqVTJvKJzLpi66XM5UxVR0P91011MSig8/fvnw&#10;fjnn8ahrroL6ejFESl81OpGDRlrjsyRQw/GRUn4a6mtJPvb4YKwtY7VejI38tGSfMDSwuzoLiUMX&#10;mG/iiT8fBp6bANuzeVWKBZjQmjaDZDg60cZGcQT2D9uuxfHAXUthgRInmEr5sj7cyKuruast0HC+&#10;XFKXMusztC72vJD4LVmOnrA97eJVVx59Qb/YNHvr5Z7jlz/T+hcAAAD//wMAUEsDBBQABgAIAAAA&#10;IQBEedVy1gAAAAIBAAAPAAAAZHJzL2Rvd25yZXYueG1sTI/BSsQwEIbvgu8QRvDmprq4aG26iLAE&#10;Dwqugte0GZtiMilN2q1v76wX9zLw8Q//fFNtl+DFjGPqIym4XhUgkNpoe+oUfLzvru5ApGzIGh8J&#10;Ffxggm19flaZ0sYDveG8z53gEkqlUeByHkopU+swmLSKAxJnX3EMJjOOnbSjOXB58PKmKDYymJ74&#10;gjMDPjlsv/dTUOCD1otevw561rvp5bNo3PNto9TlxfL4ACLjkv+X4ajP6lCzUxMnskl4BfxI/puc&#10;3a83jM0RZV3JU/X6FwAA//8DAFBLAQItABQABgAIAAAAIQC2gziS/gAAAOEBAAATAAAAAAAAAAAA&#10;AAAAAAAAAABbQ29udGVudF9UeXBlc10ueG1sUEsBAi0AFAAGAAgAAAAhADj9If/WAAAAlAEAAAsA&#10;AAAAAAAAAAAAAAAALwEAAF9yZWxzLy5yZWxzUEsBAi0AFAAGAAgAAAAhAGDX4inVAQAAlAMAAA4A&#10;AAAAAAAAAAAAAAAALgIAAGRycy9lMm9Eb2MueG1sUEsBAi0AFAAGAAgAAAAhAER51XLWAAAAAgEA&#10;AA8AAAAAAAAAAAAAAAAALwQAAGRycy9kb3ducmV2LnhtbFBLBQYAAAAABAAEAPMAAAAyBQAAAAA=&#10;" strokecolor="windowText" strokeweight="6pt">
                <v:stroke linestyle="thickThin"/>
                <o:lock v:ext="edit" shapetype="f"/>
                <w10:anchorlock/>
              </v:line>
            </w:pict>
          </mc:Fallback>
        </mc:AlternateContent>
      </w:r>
    </w:p>
    <w:p w:rsidR="004604B1" w:rsidRPr="00DE536C" w:rsidRDefault="004604B1" w:rsidP="004604B1">
      <w:pPr>
        <w:pStyle w:val="NoSpacing"/>
        <w:rPr>
          <w:rFonts w:ascii="Times New Roman" w:hAnsi="Times New Roman"/>
          <w:sz w:val="24"/>
          <w:szCs w:val="24"/>
        </w:rPr>
      </w:pPr>
    </w:p>
    <w:p w:rsidR="004604B1" w:rsidRPr="00DE536C" w:rsidRDefault="004604B1" w:rsidP="004604B1">
      <w:pPr>
        <w:pStyle w:val="NoSpacing"/>
        <w:spacing w:after="240"/>
        <w:rPr>
          <w:rFonts w:ascii="Times New Roman" w:hAnsi="Times New Roman"/>
          <w:b/>
          <w:sz w:val="24"/>
          <w:szCs w:val="24"/>
        </w:rPr>
      </w:pPr>
      <w:r w:rsidRPr="00DE536C">
        <w:rPr>
          <w:rFonts w:ascii="Times New Roman" w:hAnsi="Times New Roman"/>
          <w:b/>
          <w:sz w:val="24"/>
          <w:szCs w:val="24"/>
        </w:rPr>
        <w:t>EDUCATION</w:t>
      </w:r>
    </w:p>
    <w:tbl>
      <w:tblPr>
        <w:tblW w:w="8838" w:type="dxa"/>
        <w:tblLayout w:type="fixed"/>
        <w:tblLook w:val="0000" w:firstRow="0" w:lastRow="0" w:firstColumn="0" w:lastColumn="0" w:noHBand="0" w:noVBand="0"/>
      </w:tblPr>
      <w:tblGrid>
        <w:gridCol w:w="8838"/>
      </w:tblGrid>
      <w:tr w:rsidR="00AF2CB2" w:rsidTr="00AF2CB2">
        <w:tc>
          <w:tcPr>
            <w:tcW w:w="8838" w:type="dxa"/>
          </w:tcPr>
          <w:p w:rsidR="00AF2CB2" w:rsidRDefault="00AF2CB2" w:rsidP="00AF2CB2">
            <w:pPr>
              <w:pStyle w:val="PlainText"/>
              <w:rPr>
                <w:rFonts w:ascii="Times New Roman" w:hAnsi="Times New Roman"/>
                <w:sz w:val="24"/>
              </w:rPr>
            </w:pPr>
            <w:r>
              <w:rPr>
                <w:rFonts w:ascii="Times New Roman" w:hAnsi="Times New Roman"/>
                <w:sz w:val="24"/>
              </w:rPr>
              <w:t>Ph.D.,  Applied Mathematics,  The University of Arizona, 1995</w:t>
            </w:r>
          </w:p>
          <w:p w:rsidR="00AF2CB2" w:rsidRDefault="00AF2CB2" w:rsidP="00AF2CB2">
            <w:pPr>
              <w:pStyle w:val="PlainText"/>
              <w:rPr>
                <w:rFonts w:ascii="Times New Roman" w:hAnsi="Times New Roman"/>
                <w:sz w:val="24"/>
              </w:rPr>
            </w:pPr>
            <w:r>
              <w:rPr>
                <w:rFonts w:ascii="Times New Roman" w:hAnsi="Times New Roman"/>
                <w:sz w:val="24"/>
              </w:rPr>
              <w:t>M.S., Applied Mathematics, The University of Arizona, 1991</w:t>
            </w:r>
          </w:p>
          <w:p w:rsidR="00AF2CB2" w:rsidRDefault="00AF2CB2" w:rsidP="006F0358">
            <w:pPr>
              <w:pStyle w:val="PlainText"/>
              <w:rPr>
                <w:rFonts w:ascii="Times New Roman" w:hAnsi="Times New Roman"/>
                <w:sz w:val="24"/>
              </w:rPr>
            </w:pPr>
            <w:r>
              <w:rPr>
                <w:rFonts w:ascii="Times New Roman" w:hAnsi="Times New Roman"/>
                <w:sz w:val="24"/>
              </w:rPr>
              <w:t>B.S.,  Applied Mathematics,  Georgia Institute of Technology, 1986</w:t>
            </w:r>
          </w:p>
        </w:tc>
      </w:tr>
    </w:tbl>
    <w:p w:rsidR="00695A52" w:rsidRDefault="00695A52" w:rsidP="004604B1">
      <w:pPr>
        <w:pStyle w:val="NoSpacing"/>
        <w:spacing w:after="240"/>
        <w:rPr>
          <w:rFonts w:ascii="Times New Roman" w:hAnsi="Times New Roman"/>
          <w:b/>
          <w:sz w:val="24"/>
          <w:szCs w:val="24"/>
        </w:rPr>
      </w:pPr>
    </w:p>
    <w:p w:rsidR="00476962" w:rsidRPr="00DE536C" w:rsidRDefault="00476962" w:rsidP="004604B1">
      <w:pPr>
        <w:pStyle w:val="NoSpacing"/>
        <w:spacing w:after="240"/>
        <w:rPr>
          <w:rFonts w:ascii="Times New Roman" w:hAnsi="Times New Roman"/>
          <w:b/>
          <w:sz w:val="24"/>
          <w:szCs w:val="24"/>
        </w:rPr>
      </w:pPr>
      <w:r w:rsidRPr="00DE536C">
        <w:rPr>
          <w:rFonts w:ascii="Times New Roman" w:hAnsi="Times New Roman"/>
          <w:b/>
          <w:sz w:val="24"/>
          <w:szCs w:val="24"/>
        </w:rPr>
        <w:t>ACADEMIC EXPERIENCE</w:t>
      </w:r>
    </w:p>
    <w:tbl>
      <w:tblPr>
        <w:tblW w:w="9818" w:type="dxa"/>
        <w:tblBorders>
          <w:top w:val="single" w:sz="4" w:space="0" w:color="auto"/>
        </w:tblBorders>
        <w:tblLayout w:type="fixed"/>
        <w:tblLook w:val="0000" w:firstRow="0" w:lastRow="0" w:firstColumn="0" w:lastColumn="0" w:noHBand="0" w:noVBand="0"/>
      </w:tblPr>
      <w:tblGrid>
        <w:gridCol w:w="1188"/>
        <w:gridCol w:w="8630"/>
      </w:tblGrid>
      <w:tr w:rsidR="00695A52" w:rsidTr="00923B4C">
        <w:tc>
          <w:tcPr>
            <w:tcW w:w="1188" w:type="dxa"/>
          </w:tcPr>
          <w:p w:rsidR="00695A52" w:rsidRDefault="00695A52" w:rsidP="006F0358">
            <w:pPr>
              <w:pStyle w:val="PlainText"/>
              <w:rPr>
                <w:rFonts w:ascii="Times New Roman" w:hAnsi="Times New Roman"/>
                <w:sz w:val="24"/>
              </w:rPr>
            </w:pPr>
            <w:r>
              <w:rPr>
                <w:rFonts w:ascii="Times New Roman" w:hAnsi="Times New Roman"/>
                <w:sz w:val="24"/>
              </w:rPr>
              <w:t>1995-</w:t>
            </w:r>
          </w:p>
        </w:tc>
        <w:tc>
          <w:tcPr>
            <w:tcW w:w="8630" w:type="dxa"/>
          </w:tcPr>
          <w:p w:rsidR="00695A52" w:rsidRDefault="00695A52" w:rsidP="006F0358">
            <w:pPr>
              <w:pStyle w:val="PlainText"/>
              <w:rPr>
                <w:rFonts w:ascii="Times New Roman" w:hAnsi="Times New Roman"/>
                <w:sz w:val="24"/>
              </w:rPr>
            </w:pPr>
            <w:r>
              <w:rPr>
                <w:rFonts w:ascii="Times New Roman" w:hAnsi="Times New Roman"/>
                <w:sz w:val="24"/>
              </w:rPr>
              <w:t>University of Puerto Rico, Mayaguez, P.R., 00681-9018: Professor, performs research and instructional duties (in Spanish) including coordination and supervision of multi-section courses, coordination of island-wide conferences, management of institutional and multi-institutional projects,  and systems manager for a computer system to administer internet quizzes.</w:t>
            </w:r>
          </w:p>
        </w:tc>
      </w:tr>
      <w:tr w:rsidR="00695A52" w:rsidTr="00923B4C">
        <w:tc>
          <w:tcPr>
            <w:tcW w:w="1188" w:type="dxa"/>
          </w:tcPr>
          <w:p w:rsidR="00695A52" w:rsidRDefault="00695A52" w:rsidP="006F0358">
            <w:pPr>
              <w:pStyle w:val="PlainText"/>
              <w:rPr>
                <w:rFonts w:ascii="Times New Roman" w:hAnsi="Times New Roman"/>
                <w:sz w:val="24"/>
              </w:rPr>
            </w:pPr>
            <w:r>
              <w:rPr>
                <w:rFonts w:ascii="Times New Roman" w:hAnsi="Times New Roman"/>
                <w:sz w:val="24"/>
              </w:rPr>
              <w:t>1989-1994</w:t>
            </w:r>
          </w:p>
        </w:tc>
        <w:tc>
          <w:tcPr>
            <w:tcW w:w="8630" w:type="dxa"/>
          </w:tcPr>
          <w:p w:rsidR="00695A52" w:rsidRDefault="00695A52" w:rsidP="006F0358">
            <w:pPr>
              <w:pStyle w:val="PlainText"/>
              <w:rPr>
                <w:rFonts w:ascii="Times New Roman" w:hAnsi="Times New Roman"/>
                <w:sz w:val="24"/>
              </w:rPr>
            </w:pPr>
            <w:r>
              <w:rPr>
                <w:rFonts w:ascii="Times New Roman" w:hAnsi="Times New Roman"/>
                <w:sz w:val="24"/>
              </w:rPr>
              <w:t>University of Arizona, Tucson, Arizona, 85721:</w:t>
            </w:r>
          </w:p>
          <w:p w:rsidR="00695A52" w:rsidRDefault="00695A52" w:rsidP="006F0358">
            <w:pPr>
              <w:pStyle w:val="PlainText"/>
              <w:rPr>
                <w:rFonts w:ascii="Times New Roman" w:hAnsi="Times New Roman"/>
                <w:sz w:val="24"/>
              </w:rPr>
            </w:pPr>
          </w:p>
          <w:p w:rsidR="00695A52" w:rsidRDefault="00533275" w:rsidP="006F0358">
            <w:pPr>
              <w:pStyle w:val="PlainText"/>
              <w:rPr>
                <w:rFonts w:ascii="Times New Roman" w:hAnsi="Times New Roman"/>
                <w:sz w:val="24"/>
              </w:rPr>
            </w:pPr>
            <w:r>
              <w:rPr>
                <w:rFonts w:ascii="Times New Roman" w:hAnsi="Times New Roman"/>
                <w:sz w:val="24"/>
              </w:rPr>
              <w:t>1989-1995</w:t>
            </w:r>
            <w:r w:rsidR="00695A52">
              <w:rPr>
                <w:rFonts w:ascii="Times New Roman" w:hAnsi="Times New Roman"/>
                <w:sz w:val="24"/>
              </w:rPr>
              <w:t>, Lecturer: performed instructional duties for courses in mathematics including coordination and supervision of multi-section courses.</w:t>
            </w:r>
          </w:p>
          <w:p w:rsidR="00695A52" w:rsidRDefault="00695A52" w:rsidP="006F0358">
            <w:pPr>
              <w:pStyle w:val="PlainText"/>
              <w:rPr>
                <w:rFonts w:ascii="Times New Roman" w:hAnsi="Times New Roman"/>
                <w:sz w:val="24"/>
              </w:rPr>
            </w:pPr>
          </w:p>
          <w:p w:rsidR="00695A52" w:rsidRDefault="00695A52" w:rsidP="006F0358">
            <w:pPr>
              <w:pStyle w:val="PlainText"/>
              <w:rPr>
                <w:rFonts w:ascii="Times New Roman" w:hAnsi="Times New Roman"/>
                <w:sz w:val="24"/>
              </w:rPr>
            </w:pPr>
            <w:r>
              <w:rPr>
                <w:rFonts w:ascii="Times New Roman" w:hAnsi="Times New Roman"/>
                <w:sz w:val="24"/>
              </w:rPr>
              <w:t>1994, Calculus Consortium at Harvard, Assistant Coordinator for the Multi-Variable Calculus textbook:  Harvard Consortium:  Helped with forthcoming textbook.</w:t>
            </w:r>
          </w:p>
          <w:p w:rsidR="00695A52" w:rsidRDefault="00695A52" w:rsidP="006F0358">
            <w:pPr>
              <w:pStyle w:val="PlainText"/>
              <w:rPr>
                <w:rFonts w:ascii="Times New Roman" w:hAnsi="Times New Roman"/>
                <w:sz w:val="24"/>
              </w:rPr>
            </w:pPr>
          </w:p>
          <w:p w:rsidR="00695A52" w:rsidRDefault="00695A52" w:rsidP="006F0358">
            <w:pPr>
              <w:pStyle w:val="PlainText"/>
              <w:rPr>
                <w:rFonts w:ascii="Times New Roman" w:hAnsi="Times New Roman"/>
                <w:sz w:val="24"/>
              </w:rPr>
            </w:pPr>
            <w:r>
              <w:rPr>
                <w:rFonts w:ascii="Times New Roman" w:hAnsi="Times New Roman"/>
                <w:sz w:val="24"/>
              </w:rPr>
              <w:t>1993-1994, Research Assistant: awarded by the Department of Electrical and Computer Engineering for mathematicians.  Conducted research on the application of neural networks to control devices.</w:t>
            </w:r>
          </w:p>
          <w:p w:rsidR="00695A52" w:rsidRDefault="00695A52" w:rsidP="006F0358">
            <w:pPr>
              <w:pStyle w:val="PlainText"/>
              <w:rPr>
                <w:rFonts w:ascii="Times New Roman" w:hAnsi="Times New Roman"/>
                <w:sz w:val="24"/>
              </w:rPr>
            </w:pPr>
          </w:p>
        </w:tc>
      </w:tr>
    </w:tbl>
    <w:p w:rsidR="00923B4C" w:rsidRPr="00DE536C" w:rsidRDefault="00923B4C" w:rsidP="00923B4C">
      <w:pPr>
        <w:pStyle w:val="NoSpacing"/>
        <w:spacing w:after="240"/>
        <w:rPr>
          <w:rFonts w:ascii="Times New Roman" w:hAnsi="Times New Roman"/>
          <w:b/>
          <w:sz w:val="24"/>
          <w:szCs w:val="24"/>
        </w:rPr>
      </w:pPr>
      <w:r w:rsidRPr="00DE536C">
        <w:rPr>
          <w:rFonts w:ascii="Times New Roman" w:hAnsi="Times New Roman"/>
          <w:b/>
          <w:sz w:val="24"/>
          <w:szCs w:val="24"/>
        </w:rPr>
        <w:t>PROFESSIONAL EXPERIENCE</w:t>
      </w:r>
    </w:p>
    <w:tbl>
      <w:tblPr>
        <w:tblW w:w="0" w:type="auto"/>
        <w:tblBorders>
          <w:top w:val="single" w:sz="4" w:space="0" w:color="auto"/>
        </w:tblBorders>
        <w:tblLayout w:type="fixed"/>
        <w:tblLook w:val="0000" w:firstRow="0" w:lastRow="0" w:firstColumn="0" w:lastColumn="0" w:noHBand="0" w:noVBand="0"/>
      </w:tblPr>
      <w:tblGrid>
        <w:gridCol w:w="1188"/>
        <w:gridCol w:w="8630"/>
      </w:tblGrid>
      <w:tr w:rsidR="00923B4C" w:rsidTr="000963CE">
        <w:tc>
          <w:tcPr>
            <w:tcW w:w="1188" w:type="dxa"/>
          </w:tcPr>
          <w:p w:rsidR="00923B4C" w:rsidRDefault="00923B4C" w:rsidP="000963CE">
            <w:pPr>
              <w:pStyle w:val="PlainText"/>
              <w:rPr>
                <w:rFonts w:ascii="Times New Roman" w:hAnsi="Times New Roman"/>
                <w:sz w:val="24"/>
              </w:rPr>
            </w:pPr>
            <w:r>
              <w:rPr>
                <w:rFonts w:ascii="Times New Roman" w:hAnsi="Times New Roman"/>
                <w:sz w:val="24"/>
              </w:rPr>
              <w:t>1987-1989</w:t>
            </w:r>
          </w:p>
        </w:tc>
        <w:tc>
          <w:tcPr>
            <w:tcW w:w="8630" w:type="dxa"/>
          </w:tcPr>
          <w:p w:rsidR="00923B4C" w:rsidRDefault="00923B4C" w:rsidP="000963CE">
            <w:pPr>
              <w:pStyle w:val="PlainText"/>
              <w:rPr>
                <w:rFonts w:ascii="Times New Roman" w:hAnsi="Times New Roman"/>
                <w:sz w:val="24"/>
              </w:rPr>
            </w:pPr>
            <w:r>
              <w:rPr>
                <w:rFonts w:ascii="Times New Roman" w:hAnsi="Times New Roman"/>
                <w:sz w:val="24"/>
              </w:rPr>
              <w:t xml:space="preserve">United States Peace Corps: Volunteer assigned to Mater </w:t>
            </w:r>
            <w:proofErr w:type="spellStart"/>
            <w:r>
              <w:rPr>
                <w:rFonts w:ascii="Times New Roman" w:hAnsi="Times New Roman"/>
                <w:sz w:val="24"/>
              </w:rPr>
              <w:t>Spei</w:t>
            </w:r>
            <w:proofErr w:type="spellEnd"/>
            <w:r>
              <w:rPr>
                <w:rFonts w:ascii="Times New Roman" w:hAnsi="Times New Roman"/>
                <w:sz w:val="24"/>
              </w:rPr>
              <w:t xml:space="preserve"> Secondary School in Francistown, Botswana: Taught secondary school mathematics from grades seven to twelve. Obtained computers, designed and implemented a curriculum and was the sole instructor for a small computer school associated with Mater </w:t>
            </w:r>
            <w:proofErr w:type="spellStart"/>
            <w:r>
              <w:rPr>
                <w:rFonts w:ascii="Times New Roman" w:hAnsi="Times New Roman"/>
                <w:sz w:val="24"/>
              </w:rPr>
              <w:t>Spei</w:t>
            </w:r>
            <w:proofErr w:type="spellEnd"/>
            <w:r>
              <w:rPr>
                <w:rFonts w:ascii="Times New Roman" w:hAnsi="Times New Roman"/>
                <w:sz w:val="24"/>
              </w:rPr>
              <w:t>.</w:t>
            </w:r>
          </w:p>
          <w:p w:rsidR="00923B4C" w:rsidRDefault="00923B4C" w:rsidP="000963CE">
            <w:pPr>
              <w:pStyle w:val="PlainText"/>
              <w:rPr>
                <w:rFonts w:ascii="Times New Roman" w:hAnsi="Times New Roman"/>
                <w:sz w:val="24"/>
              </w:rPr>
            </w:pPr>
          </w:p>
        </w:tc>
      </w:tr>
      <w:tr w:rsidR="00923B4C" w:rsidTr="000963CE">
        <w:tc>
          <w:tcPr>
            <w:tcW w:w="1188" w:type="dxa"/>
          </w:tcPr>
          <w:p w:rsidR="00923B4C" w:rsidRDefault="00923B4C" w:rsidP="000963CE">
            <w:pPr>
              <w:pStyle w:val="PlainText"/>
              <w:rPr>
                <w:rFonts w:ascii="Times New Roman" w:hAnsi="Times New Roman"/>
                <w:sz w:val="24"/>
              </w:rPr>
            </w:pPr>
            <w:r>
              <w:rPr>
                <w:rFonts w:ascii="Times New Roman" w:hAnsi="Times New Roman"/>
                <w:sz w:val="24"/>
              </w:rPr>
              <w:t>1986-1987</w:t>
            </w:r>
          </w:p>
        </w:tc>
        <w:tc>
          <w:tcPr>
            <w:tcW w:w="8630" w:type="dxa"/>
          </w:tcPr>
          <w:p w:rsidR="00923B4C" w:rsidRDefault="00923B4C" w:rsidP="000963CE">
            <w:pPr>
              <w:pStyle w:val="PlainText"/>
              <w:rPr>
                <w:rFonts w:ascii="Times New Roman" w:hAnsi="Times New Roman"/>
                <w:sz w:val="24"/>
              </w:rPr>
            </w:pPr>
            <w:r>
              <w:rPr>
                <w:rFonts w:ascii="Times New Roman" w:hAnsi="Times New Roman"/>
                <w:sz w:val="24"/>
              </w:rPr>
              <w:t>Stone Mountain Applications, Stone Mountain, Georgia:  Industrial Systems Engineer: Designed and implemented Systems between computers, monitoring devices, and industrial control mechanisms for industrial monitor and control processes.</w:t>
            </w:r>
          </w:p>
          <w:p w:rsidR="00923B4C" w:rsidRDefault="00923B4C" w:rsidP="000963CE">
            <w:pPr>
              <w:pStyle w:val="PlainText"/>
              <w:rPr>
                <w:rFonts w:ascii="Times New Roman" w:hAnsi="Times New Roman"/>
                <w:sz w:val="24"/>
              </w:rPr>
            </w:pPr>
          </w:p>
        </w:tc>
      </w:tr>
      <w:tr w:rsidR="00923B4C" w:rsidTr="000963CE">
        <w:trPr>
          <w:trHeight w:val="305"/>
        </w:trPr>
        <w:tc>
          <w:tcPr>
            <w:tcW w:w="1188" w:type="dxa"/>
            <w:tcBorders>
              <w:bottom w:val="nil"/>
            </w:tcBorders>
          </w:tcPr>
          <w:p w:rsidR="00923B4C" w:rsidRDefault="00923B4C" w:rsidP="000963CE">
            <w:pPr>
              <w:pStyle w:val="PlainText"/>
              <w:rPr>
                <w:rFonts w:ascii="Times New Roman" w:hAnsi="Times New Roman"/>
                <w:sz w:val="24"/>
              </w:rPr>
            </w:pPr>
            <w:r>
              <w:rPr>
                <w:rFonts w:ascii="Times New Roman" w:hAnsi="Times New Roman"/>
                <w:sz w:val="24"/>
              </w:rPr>
              <w:lastRenderedPageBreak/>
              <w:t>1985-1986</w:t>
            </w:r>
          </w:p>
        </w:tc>
        <w:tc>
          <w:tcPr>
            <w:tcW w:w="8630" w:type="dxa"/>
            <w:tcBorders>
              <w:bottom w:val="nil"/>
            </w:tcBorders>
          </w:tcPr>
          <w:p w:rsidR="00923B4C" w:rsidRDefault="00923B4C" w:rsidP="000963CE">
            <w:pPr>
              <w:pStyle w:val="PlainText"/>
              <w:rPr>
                <w:rFonts w:ascii="Times New Roman" w:hAnsi="Times New Roman"/>
                <w:sz w:val="24"/>
              </w:rPr>
            </w:pPr>
            <w:r>
              <w:rPr>
                <w:rFonts w:ascii="Times New Roman" w:hAnsi="Times New Roman"/>
                <w:sz w:val="24"/>
              </w:rPr>
              <w:t>Production Data &amp; Control, Stone Mountain, GA:  Industrial Systems Programmer: Wrote software enabling processors to communicate with remote devices.</w:t>
            </w:r>
          </w:p>
          <w:p w:rsidR="00923B4C" w:rsidRDefault="00923B4C" w:rsidP="000963CE">
            <w:pPr>
              <w:pStyle w:val="PlainText"/>
              <w:rPr>
                <w:rFonts w:ascii="Times New Roman" w:hAnsi="Times New Roman"/>
                <w:sz w:val="24"/>
              </w:rPr>
            </w:pPr>
          </w:p>
        </w:tc>
      </w:tr>
      <w:tr w:rsidR="00923B4C" w:rsidTr="000963CE">
        <w:tc>
          <w:tcPr>
            <w:tcW w:w="1188" w:type="dxa"/>
            <w:tcBorders>
              <w:top w:val="nil"/>
            </w:tcBorders>
          </w:tcPr>
          <w:p w:rsidR="00923B4C" w:rsidRDefault="00923B4C" w:rsidP="000963CE">
            <w:pPr>
              <w:pStyle w:val="PlainText"/>
              <w:rPr>
                <w:rFonts w:ascii="Times New Roman" w:hAnsi="Times New Roman"/>
                <w:sz w:val="24"/>
              </w:rPr>
            </w:pPr>
            <w:r>
              <w:rPr>
                <w:rFonts w:ascii="Times New Roman" w:hAnsi="Times New Roman"/>
                <w:sz w:val="24"/>
              </w:rPr>
              <w:t>1984-1985</w:t>
            </w:r>
          </w:p>
        </w:tc>
        <w:tc>
          <w:tcPr>
            <w:tcW w:w="8630" w:type="dxa"/>
            <w:tcBorders>
              <w:top w:val="nil"/>
            </w:tcBorders>
          </w:tcPr>
          <w:p w:rsidR="00923B4C" w:rsidRDefault="00923B4C" w:rsidP="000963CE">
            <w:pPr>
              <w:pStyle w:val="PlainText"/>
              <w:rPr>
                <w:rFonts w:ascii="Times New Roman" w:hAnsi="Times New Roman"/>
                <w:sz w:val="24"/>
              </w:rPr>
            </w:pPr>
            <w:r>
              <w:rPr>
                <w:rFonts w:ascii="Times New Roman" w:hAnsi="Times New Roman"/>
                <w:sz w:val="24"/>
              </w:rPr>
              <w:t xml:space="preserve">The Carter Center, Emory University, </w:t>
            </w:r>
            <w:proofErr w:type="gramStart"/>
            <w:r>
              <w:rPr>
                <w:rFonts w:ascii="Times New Roman" w:hAnsi="Times New Roman"/>
                <w:sz w:val="24"/>
              </w:rPr>
              <w:t>Atlanta</w:t>
            </w:r>
            <w:proofErr w:type="gramEnd"/>
            <w:r>
              <w:rPr>
                <w:rFonts w:ascii="Times New Roman" w:hAnsi="Times New Roman"/>
                <w:sz w:val="24"/>
              </w:rPr>
              <w:t>, Georgia: Statistical and Database Programmer: Wrote programs to create and access large databases of health information and utilized these databases to perform statistical analysis.</w:t>
            </w:r>
          </w:p>
        </w:tc>
      </w:tr>
    </w:tbl>
    <w:p w:rsidR="00923B4C" w:rsidRDefault="00923B4C" w:rsidP="00923B4C">
      <w:pPr>
        <w:pStyle w:val="NoSpacing"/>
        <w:spacing w:after="240"/>
        <w:ind w:left="720" w:hanging="720"/>
        <w:rPr>
          <w:rFonts w:ascii="Times New Roman" w:hAnsi="Times New Roman"/>
          <w:b/>
          <w:sz w:val="24"/>
          <w:szCs w:val="24"/>
        </w:rPr>
      </w:pPr>
    </w:p>
    <w:p w:rsidR="00923B4C" w:rsidRPr="00DE536C" w:rsidRDefault="00D94ABE" w:rsidP="00923B4C">
      <w:pPr>
        <w:pStyle w:val="NoSpacing"/>
        <w:spacing w:after="240"/>
        <w:ind w:left="720" w:hanging="720"/>
        <w:rPr>
          <w:rFonts w:ascii="Times New Roman" w:hAnsi="Times New Roman"/>
          <w:b/>
          <w:sz w:val="24"/>
          <w:szCs w:val="24"/>
        </w:rPr>
      </w:pPr>
      <w:r>
        <w:rPr>
          <w:rFonts w:ascii="Times New Roman" w:hAnsi="Times New Roman"/>
          <w:b/>
          <w:sz w:val="24"/>
          <w:szCs w:val="24"/>
        </w:rPr>
        <w:t>FUNDED GRANTS AND PROJECT</w:t>
      </w:r>
      <w:r w:rsidR="00923B4C" w:rsidRPr="00923B4C">
        <w:rPr>
          <w:rFonts w:ascii="Times New Roman" w:hAnsi="Times New Roman"/>
          <w:b/>
          <w:sz w:val="24"/>
          <w:szCs w:val="24"/>
        </w:rPr>
        <w:t>S</w:t>
      </w:r>
    </w:p>
    <w:tbl>
      <w:tblPr>
        <w:tblW w:w="0" w:type="auto"/>
        <w:tblBorders>
          <w:top w:val="single" w:sz="12" w:space="0" w:color="auto"/>
        </w:tblBorders>
        <w:tblLayout w:type="fixed"/>
        <w:tblLook w:val="0000" w:firstRow="0" w:lastRow="0" w:firstColumn="0" w:lastColumn="0" w:noHBand="0" w:noVBand="0"/>
      </w:tblPr>
      <w:tblGrid>
        <w:gridCol w:w="9818"/>
      </w:tblGrid>
      <w:tr w:rsidR="00923B4C" w:rsidTr="000963CE">
        <w:tc>
          <w:tcPr>
            <w:tcW w:w="9818" w:type="dxa"/>
          </w:tcPr>
          <w:p w:rsidR="00923B4C" w:rsidRDefault="00923B4C" w:rsidP="000963CE">
            <w:pPr>
              <w:pStyle w:val="PlainText"/>
              <w:rPr>
                <w:rFonts w:ascii="Times New Roman" w:hAnsi="Times New Roman"/>
                <w:sz w:val="24"/>
              </w:rPr>
            </w:pPr>
          </w:p>
          <w:p w:rsidR="00923B4C" w:rsidRDefault="00923B4C" w:rsidP="000963CE">
            <w:pPr>
              <w:pStyle w:val="PlainText"/>
              <w:rPr>
                <w:rFonts w:ascii="Times New Roman" w:hAnsi="Times New Roman"/>
                <w:sz w:val="24"/>
              </w:rPr>
            </w:pPr>
            <w:r>
              <w:rPr>
                <w:rFonts w:ascii="Times New Roman" w:hAnsi="Times New Roman"/>
                <w:sz w:val="24"/>
              </w:rPr>
              <w:t>Daniel McGee,</w:t>
            </w:r>
            <w:r w:rsidR="00A52188">
              <w:rPr>
                <w:rFonts w:ascii="Times New Roman" w:hAnsi="Times New Roman"/>
                <w:sz w:val="24"/>
              </w:rPr>
              <w:t xml:space="preserve"> </w:t>
            </w:r>
            <w:r>
              <w:rPr>
                <w:rFonts w:ascii="Times New Roman" w:hAnsi="Times New Roman"/>
                <w:sz w:val="24"/>
              </w:rPr>
              <w:t>Mobilizing National Educator Talent</w:t>
            </w:r>
            <w:r w:rsidR="00A52188">
              <w:rPr>
                <w:rFonts w:ascii="Times New Roman" w:hAnsi="Times New Roman"/>
                <w:sz w:val="24"/>
              </w:rPr>
              <w:t xml:space="preserve"> (Mayaguez Chapter</w:t>
            </w:r>
            <w:r>
              <w:rPr>
                <w:rFonts w:ascii="Times New Roman" w:hAnsi="Times New Roman"/>
                <w:sz w:val="24"/>
              </w:rPr>
              <w:t xml:space="preserve">):  A grant to create online learning materials and provide mentoring for professionals seeking to become certified math teachers </w:t>
            </w:r>
            <w:r w:rsidR="00A13DEA">
              <w:rPr>
                <w:rFonts w:ascii="Times New Roman" w:hAnsi="Times New Roman"/>
                <w:sz w:val="24"/>
              </w:rPr>
              <w:t xml:space="preserve">, </w:t>
            </w:r>
            <w:r w:rsidR="00D6056C">
              <w:rPr>
                <w:rFonts w:ascii="Times New Roman" w:hAnsi="Times New Roman"/>
                <w:sz w:val="24"/>
              </w:rPr>
              <w:t xml:space="preserve">2011-2016, </w:t>
            </w:r>
            <w:r w:rsidR="00A13DEA">
              <w:rPr>
                <w:rFonts w:ascii="Times New Roman" w:hAnsi="Times New Roman"/>
                <w:sz w:val="24"/>
              </w:rPr>
              <w:t>US Dept. of Education – U350C110001</w:t>
            </w:r>
            <w:r w:rsidR="00D94ABE">
              <w:rPr>
                <w:rFonts w:ascii="Times New Roman" w:hAnsi="Times New Roman"/>
                <w:sz w:val="24"/>
              </w:rPr>
              <w:t>, $380,000</w:t>
            </w:r>
          </w:p>
          <w:p w:rsidR="00B22630" w:rsidRDefault="00B22630" w:rsidP="00B22630">
            <w:pPr>
              <w:pStyle w:val="PlainText"/>
              <w:rPr>
                <w:rFonts w:ascii="Times New Roman" w:hAnsi="Times New Roman"/>
                <w:sz w:val="24"/>
              </w:rPr>
            </w:pPr>
          </w:p>
          <w:p w:rsidR="00B22630" w:rsidRPr="000A6B89" w:rsidRDefault="00B22630" w:rsidP="00B22630">
            <w:pPr>
              <w:pStyle w:val="PlainText"/>
              <w:rPr>
                <w:rFonts w:ascii="Times New Roman" w:hAnsi="Times New Roman"/>
                <w:sz w:val="24"/>
                <w:szCs w:val="24"/>
              </w:rPr>
            </w:pPr>
            <w:r>
              <w:rPr>
                <w:rFonts w:ascii="Times New Roman" w:hAnsi="Times New Roman"/>
                <w:sz w:val="24"/>
              </w:rPr>
              <w:t xml:space="preserve">Daniel McGee, Keith Wayland, et al,  Using web based tools to improve remedial mathematics and </w:t>
            </w:r>
            <w:proofErr w:type="spellStart"/>
            <w:r>
              <w:rPr>
                <w:rFonts w:ascii="Times New Roman" w:hAnsi="Times New Roman"/>
                <w:sz w:val="24"/>
              </w:rPr>
              <w:t>precalculus</w:t>
            </w:r>
            <w:proofErr w:type="spellEnd"/>
            <w:r>
              <w:rPr>
                <w:rFonts w:ascii="Times New Roman" w:hAnsi="Times New Roman"/>
                <w:sz w:val="24"/>
              </w:rPr>
              <w:t xml:space="preserve"> at the UPRM and to bridge to local secondary Schools,  A grant to create web based materials for remedial math courses at the UPRM and to better prepare secondary school students to enter STEM programs, 2010-2014, US Dept. of Education</w:t>
            </w:r>
            <w:r w:rsidRPr="000A6B89">
              <w:rPr>
                <w:rFonts w:ascii="Times New Roman" w:hAnsi="Times New Roman"/>
                <w:sz w:val="24"/>
                <w:szCs w:val="24"/>
              </w:rPr>
              <w:t>, P120A100018</w:t>
            </w:r>
            <w:r>
              <w:rPr>
                <w:rFonts w:ascii="Times New Roman" w:hAnsi="Times New Roman"/>
                <w:sz w:val="24"/>
                <w:szCs w:val="24"/>
              </w:rPr>
              <w:t>, $430,000</w:t>
            </w:r>
          </w:p>
          <w:p w:rsidR="00923B4C" w:rsidRDefault="00923B4C" w:rsidP="000963CE">
            <w:pPr>
              <w:pStyle w:val="PlainText"/>
              <w:rPr>
                <w:rFonts w:ascii="Times New Roman" w:hAnsi="Times New Roman"/>
                <w:sz w:val="24"/>
              </w:rPr>
            </w:pPr>
          </w:p>
          <w:p w:rsidR="00D6056C" w:rsidRDefault="00D6056C" w:rsidP="000963CE">
            <w:pPr>
              <w:pStyle w:val="PlainText"/>
              <w:rPr>
                <w:rFonts w:ascii="Times New Roman" w:hAnsi="Times New Roman"/>
                <w:sz w:val="24"/>
              </w:rPr>
            </w:pPr>
            <w:r>
              <w:rPr>
                <w:rFonts w:ascii="Times New Roman" w:hAnsi="Times New Roman"/>
                <w:sz w:val="24"/>
              </w:rPr>
              <w:t xml:space="preserve">Daniel McGee, CEEB Online </w:t>
            </w:r>
            <w:proofErr w:type="spellStart"/>
            <w:r>
              <w:rPr>
                <w:rFonts w:ascii="Times New Roman" w:hAnsi="Times New Roman"/>
                <w:sz w:val="24"/>
              </w:rPr>
              <w:t>Precalculus</w:t>
            </w:r>
            <w:proofErr w:type="spellEnd"/>
            <w:r>
              <w:rPr>
                <w:rFonts w:ascii="Times New Roman" w:hAnsi="Times New Roman"/>
                <w:sz w:val="24"/>
              </w:rPr>
              <w:t xml:space="preserve"> Materials:  An online Course to prepare high school students to take the AP </w:t>
            </w:r>
            <w:proofErr w:type="spellStart"/>
            <w:r>
              <w:rPr>
                <w:rFonts w:ascii="Times New Roman" w:hAnsi="Times New Roman"/>
                <w:sz w:val="24"/>
              </w:rPr>
              <w:t>Precalculus</w:t>
            </w:r>
            <w:proofErr w:type="spellEnd"/>
            <w:r>
              <w:rPr>
                <w:rFonts w:ascii="Times New Roman" w:hAnsi="Times New Roman"/>
                <w:sz w:val="24"/>
              </w:rPr>
              <w:t xml:space="preserve"> exam in Puerto Rico, </w:t>
            </w:r>
            <w:r w:rsidR="006E7CE9">
              <w:rPr>
                <w:rFonts w:ascii="Times New Roman" w:hAnsi="Times New Roman"/>
                <w:sz w:val="24"/>
              </w:rPr>
              <w:t xml:space="preserve">2011 </w:t>
            </w:r>
            <w:r>
              <w:rPr>
                <w:rFonts w:ascii="Times New Roman" w:hAnsi="Times New Roman"/>
                <w:sz w:val="24"/>
              </w:rPr>
              <w:t>-</w:t>
            </w:r>
            <w:r w:rsidR="006E7CE9">
              <w:rPr>
                <w:rFonts w:ascii="Times New Roman" w:hAnsi="Times New Roman"/>
                <w:sz w:val="24"/>
              </w:rPr>
              <w:t xml:space="preserve"> </w:t>
            </w:r>
            <w:r>
              <w:rPr>
                <w:rFonts w:ascii="Times New Roman" w:hAnsi="Times New Roman"/>
                <w:sz w:val="24"/>
              </w:rPr>
              <w:t>2013, P.R. Department of Education, $75,000</w:t>
            </w:r>
          </w:p>
          <w:p w:rsidR="00D6056C" w:rsidRDefault="00D6056C" w:rsidP="000963CE">
            <w:pPr>
              <w:pStyle w:val="PlainText"/>
              <w:rPr>
                <w:rFonts w:ascii="Times New Roman" w:hAnsi="Times New Roman"/>
                <w:sz w:val="24"/>
              </w:rPr>
            </w:pPr>
          </w:p>
          <w:p w:rsidR="00923B4C" w:rsidRDefault="00923B4C" w:rsidP="000963CE">
            <w:pPr>
              <w:pStyle w:val="PlainText"/>
              <w:rPr>
                <w:rFonts w:ascii="Times New Roman" w:hAnsi="Times New Roman"/>
                <w:sz w:val="24"/>
              </w:rPr>
            </w:pPr>
            <w:r>
              <w:rPr>
                <w:rFonts w:ascii="Times New Roman" w:hAnsi="Times New Roman"/>
                <w:sz w:val="24"/>
              </w:rPr>
              <w:t xml:space="preserve">Daniel McGee, </w:t>
            </w:r>
            <w:r w:rsidRPr="00533275">
              <w:rPr>
                <w:rFonts w:ascii="Times New Roman" w:hAnsi="Times New Roman"/>
                <w:sz w:val="24"/>
              </w:rPr>
              <w:t xml:space="preserve">A Multivariable Calculus Manual to Accompany 3D </w:t>
            </w:r>
            <w:proofErr w:type="spellStart"/>
            <w:r w:rsidRPr="00533275">
              <w:rPr>
                <w:rFonts w:ascii="Times New Roman" w:hAnsi="Times New Roman"/>
                <w:sz w:val="24"/>
              </w:rPr>
              <w:t>Manipulatives</w:t>
            </w:r>
            <w:proofErr w:type="spellEnd"/>
            <w:r>
              <w:rPr>
                <w:rFonts w:ascii="Times New Roman" w:hAnsi="Times New Roman"/>
                <w:sz w:val="24"/>
              </w:rPr>
              <w:t xml:space="preserve">, A grant to write manuals and web materials to accompany 3D </w:t>
            </w:r>
            <w:proofErr w:type="spellStart"/>
            <w:r>
              <w:rPr>
                <w:rFonts w:ascii="Times New Roman" w:hAnsi="Times New Roman"/>
                <w:sz w:val="24"/>
              </w:rPr>
              <w:t>manipulatives</w:t>
            </w:r>
            <w:proofErr w:type="spellEnd"/>
            <w:r>
              <w:rPr>
                <w:rFonts w:ascii="Times New Roman" w:hAnsi="Times New Roman"/>
                <w:sz w:val="24"/>
              </w:rPr>
              <w:t xml:space="preserve"> u</w:t>
            </w:r>
            <w:r w:rsidR="009C5510">
              <w:rPr>
                <w:rFonts w:ascii="Times New Roman" w:hAnsi="Times New Roman"/>
                <w:sz w:val="24"/>
              </w:rPr>
              <w:t>sed in the classroom,  2010-2013</w:t>
            </w:r>
            <w:r>
              <w:rPr>
                <w:rFonts w:ascii="Times New Roman" w:hAnsi="Times New Roman"/>
                <w:sz w:val="24"/>
              </w:rPr>
              <w:t>, NSF-DUE-</w:t>
            </w:r>
            <w:r w:rsidRPr="001E0E4F">
              <w:rPr>
                <w:rFonts w:ascii="Times New Roman" w:hAnsi="Times New Roman"/>
                <w:sz w:val="24"/>
              </w:rPr>
              <w:t>0941877</w:t>
            </w:r>
            <w:r>
              <w:rPr>
                <w:rFonts w:ascii="Times New Roman" w:hAnsi="Times New Roman"/>
                <w:sz w:val="24"/>
              </w:rPr>
              <w:t>,</w:t>
            </w:r>
            <w:r w:rsidR="00D94ABE">
              <w:rPr>
                <w:rFonts w:ascii="Times New Roman" w:hAnsi="Times New Roman"/>
                <w:sz w:val="24"/>
              </w:rPr>
              <w:t xml:space="preserve"> $62,000</w:t>
            </w:r>
          </w:p>
          <w:p w:rsidR="00724F48" w:rsidRDefault="00724F48" w:rsidP="000963CE">
            <w:pPr>
              <w:pStyle w:val="PlainText"/>
              <w:rPr>
                <w:rFonts w:ascii="Times New Roman" w:hAnsi="Times New Roman"/>
                <w:sz w:val="24"/>
              </w:rPr>
            </w:pPr>
          </w:p>
          <w:p w:rsidR="00923B4C" w:rsidRDefault="00923B4C" w:rsidP="000963CE">
            <w:pPr>
              <w:pStyle w:val="PlainText"/>
              <w:rPr>
                <w:rFonts w:ascii="Times New Roman" w:hAnsi="Times New Roman"/>
                <w:sz w:val="24"/>
              </w:rPr>
            </w:pPr>
            <w:r>
              <w:rPr>
                <w:rFonts w:ascii="Times New Roman" w:hAnsi="Times New Roman"/>
                <w:sz w:val="24"/>
              </w:rPr>
              <w:t xml:space="preserve">Daniel McGee, David </w:t>
            </w:r>
            <w:proofErr w:type="spellStart"/>
            <w:r>
              <w:rPr>
                <w:rFonts w:ascii="Times New Roman" w:hAnsi="Times New Roman"/>
                <w:sz w:val="24"/>
              </w:rPr>
              <w:t>Lomen</w:t>
            </w:r>
            <w:proofErr w:type="spellEnd"/>
            <w:r>
              <w:rPr>
                <w:rFonts w:ascii="Times New Roman" w:hAnsi="Times New Roman"/>
                <w:sz w:val="24"/>
              </w:rPr>
              <w:t>, et al,  Full Development of Visualization Tools for Three Dimensions,  A grant to fully develop the prototype of a p</w:t>
            </w:r>
            <w:r w:rsidR="006E7CE9">
              <w:rPr>
                <w:rFonts w:ascii="Times New Roman" w:hAnsi="Times New Roman"/>
                <w:sz w:val="24"/>
              </w:rPr>
              <w:t>revious proof of concept grant (</w:t>
            </w:r>
            <w:r>
              <w:rPr>
                <w:rFonts w:ascii="Times New Roman" w:hAnsi="Times New Roman"/>
                <w:sz w:val="24"/>
              </w:rPr>
              <w:t>NSF DUE-995267), 2005-2009, NSF-</w:t>
            </w:r>
            <w:r w:rsidRPr="00236CBE">
              <w:rPr>
                <w:rFonts w:ascii="Times New Roman" w:hAnsi="Times New Roman"/>
                <w:sz w:val="24"/>
              </w:rPr>
              <w:t>DUE-0442365</w:t>
            </w:r>
            <w:r>
              <w:rPr>
                <w:rFonts w:ascii="Times New Roman" w:hAnsi="Times New Roman"/>
                <w:sz w:val="24"/>
              </w:rPr>
              <w:t>, $250,000</w:t>
            </w:r>
          </w:p>
          <w:p w:rsidR="00923B4C" w:rsidRDefault="00923B4C" w:rsidP="000963CE">
            <w:pPr>
              <w:pStyle w:val="PlainText"/>
              <w:rPr>
                <w:rFonts w:ascii="Times New Roman" w:hAnsi="Times New Roman"/>
                <w:sz w:val="24"/>
              </w:rPr>
            </w:pPr>
          </w:p>
          <w:p w:rsidR="00923B4C" w:rsidRPr="00D374D3" w:rsidRDefault="009C5510" w:rsidP="000963CE">
            <w:pPr>
              <w:pStyle w:val="PlainText"/>
              <w:rPr>
                <w:rFonts w:ascii="Times New Roman" w:hAnsi="Times New Roman"/>
                <w:sz w:val="24"/>
              </w:rPr>
            </w:pPr>
            <w:r>
              <w:rPr>
                <w:rFonts w:ascii="Times New Roman" w:hAnsi="Times New Roman"/>
                <w:sz w:val="24"/>
              </w:rPr>
              <w:t>Daniel McG</w:t>
            </w:r>
            <w:r w:rsidR="00923B4C" w:rsidRPr="00D374D3">
              <w:rPr>
                <w:rFonts w:ascii="Times New Roman" w:hAnsi="Times New Roman"/>
                <w:sz w:val="24"/>
              </w:rPr>
              <w:t xml:space="preserve">ee, Silvestre Colon, </w:t>
            </w:r>
            <w:proofErr w:type="spellStart"/>
            <w:r w:rsidR="00923B4C" w:rsidRPr="00D374D3">
              <w:rPr>
                <w:rFonts w:ascii="Times New Roman" w:hAnsi="Times New Roman"/>
                <w:sz w:val="24"/>
              </w:rPr>
              <w:t>Maider</w:t>
            </w:r>
            <w:proofErr w:type="spellEnd"/>
            <w:r w:rsidR="00923B4C" w:rsidRPr="00D374D3">
              <w:rPr>
                <w:rFonts w:ascii="Times New Roman" w:hAnsi="Times New Roman"/>
                <w:sz w:val="24"/>
              </w:rPr>
              <w:t xml:space="preserve"> Marin,  Technical Alliance for the Improvement of Basic Mathematical Skills</w:t>
            </w:r>
            <w:r w:rsidR="00923B4C">
              <w:rPr>
                <w:rFonts w:ascii="Times New Roman" w:hAnsi="Times New Roman"/>
                <w:sz w:val="24"/>
              </w:rPr>
              <w:t xml:space="preserve"> – Phases I and II,  A grant to create software and to present workshops to high school teachers on applying technology in the classroom, </w:t>
            </w:r>
            <w:r w:rsidR="00B22630">
              <w:rPr>
                <w:rFonts w:ascii="Times New Roman" w:hAnsi="Times New Roman"/>
                <w:sz w:val="24"/>
              </w:rPr>
              <w:t xml:space="preserve">2006-2007, </w:t>
            </w:r>
            <w:r w:rsidR="00923B4C">
              <w:rPr>
                <w:rFonts w:ascii="Times New Roman" w:hAnsi="Times New Roman"/>
                <w:sz w:val="24"/>
              </w:rPr>
              <w:t>Puerto Rico Dept. of Education -  Title II Part A “Teacher and Principal Training Recruiting Fund”, $50,000.00</w:t>
            </w:r>
          </w:p>
          <w:p w:rsidR="00923B4C" w:rsidRDefault="00923B4C" w:rsidP="000963CE">
            <w:pPr>
              <w:pStyle w:val="PlainText"/>
              <w:rPr>
                <w:rFonts w:ascii="Times New Roman" w:hAnsi="Times New Roman"/>
              </w:rPr>
            </w:pPr>
          </w:p>
          <w:p w:rsidR="00724F48" w:rsidRDefault="00724F48" w:rsidP="000963CE">
            <w:pPr>
              <w:pStyle w:val="PlainText"/>
              <w:rPr>
                <w:rFonts w:ascii="Times New Roman" w:hAnsi="Times New Roman"/>
                <w:sz w:val="24"/>
                <w:szCs w:val="24"/>
              </w:rPr>
            </w:pPr>
            <w:r>
              <w:rPr>
                <w:rFonts w:ascii="Times New Roman" w:hAnsi="Times New Roman"/>
                <w:sz w:val="24"/>
                <w:szCs w:val="24"/>
              </w:rPr>
              <w:t>Daniel McGe</w:t>
            </w:r>
            <w:r w:rsidR="007C6126">
              <w:rPr>
                <w:rFonts w:ascii="Times New Roman" w:hAnsi="Times New Roman"/>
                <w:sz w:val="24"/>
                <w:szCs w:val="24"/>
              </w:rPr>
              <w:t xml:space="preserve">e,  Creation of Modules </w:t>
            </w:r>
            <w:r>
              <w:rPr>
                <w:rFonts w:ascii="Times New Roman" w:hAnsi="Times New Roman"/>
                <w:sz w:val="24"/>
                <w:szCs w:val="24"/>
              </w:rPr>
              <w:t>to improve the interactive tutorials and quiz generating software used at the UPR-</w:t>
            </w:r>
            <w:proofErr w:type="spellStart"/>
            <w:r>
              <w:rPr>
                <w:rFonts w:ascii="Times New Roman" w:hAnsi="Times New Roman"/>
                <w:sz w:val="24"/>
                <w:szCs w:val="24"/>
              </w:rPr>
              <w:t>Humacao</w:t>
            </w:r>
            <w:proofErr w:type="spellEnd"/>
            <w:r>
              <w:rPr>
                <w:rFonts w:ascii="Times New Roman" w:hAnsi="Times New Roman"/>
                <w:sz w:val="24"/>
                <w:szCs w:val="24"/>
              </w:rPr>
              <w:t>,  2007, UPR-</w:t>
            </w:r>
            <w:proofErr w:type="spellStart"/>
            <w:r>
              <w:rPr>
                <w:rFonts w:ascii="Times New Roman" w:hAnsi="Times New Roman"/>
                <w:sz w:val="24"/>
                <w:szCs w:val="24"/>
              </w:rPr>
              <w:t>Humacao</w:t>
            </w:r>
            <w:proofErr w:type="spellEnd"/>
            <w:r>
              <w:rPr>
                <w:rFonts w:ascii="Times New Roman" w:hAnsi="Times New Roman"/>
                <w:sz w:val="24"/>
                <w:szCs w:val="24"/>
              </w:rPr>
              <w:t>, $4,000</w:t>
            </w:r>
          </w:p>
          <w:p w:rsidR="00724F48" w:rsidRDefault="00724F48" w:rsidP="000963CE">
            <w:pPr>
              <w:pStyle w:val="PlainText"/>
              <w:rPr>
                <w:rFonts w:ascii="Times New Roman" w:hAnsi="Times New Roman"/>
                <w:sz w:val="24"/>
                <w:szCs w:val="24"/>
              </w:rPr>
            </w:pPr>
          </w:p>
          <w:p w:rsidR="00724F48" w:rsidRPr="00724F48" w:rsidRDefault="00724F48" w:rsidP="00724F48">
            <w:pPr>
              <w:pStyle w:val="PlainText"/>
              <w:rPr>
                <w:rFonts w:ascii="Times New Roman" w:hAnsi="Times New Roman"/>
                <w:sz w:val="24"/>
                <w:szCs w:val="24"/>
              </w:rPr>
            </w:pPr>
            <w:r>
              <w:rPr>
                <w:rFonts w:ascii="Times New Roman" w:hAnsi="Times New Roman"/>
                <w:sz w:val="24"/>
                <w:szCs w:val="24"/>
              </w:rPr>
              <w:t>Daniel McGee,  Install, conduct seminars and train personnel in the use of the UPRM quiz generating software so it can be used at the UPR</w:t>
            </w:r>
            <w:r w:rsidR="00DF5D95">
              <w:rPr>
                <w:rFonts w:ascii="Times New Roman" w:hAnsi="Times New Roman"/>
                <w:sz w:val="24"/>
                <w:szCs w:val="24"/>
              </w:rPr>
              <w:t xml:space="preserve"> </w:t>
            </w:r>
            <w:r>
              <w:rPr>
                <w:rFonts w:ascii="Times New Roman" w:hAnsi="Times New Roman"/>
                <w:sz w:val="24"/>
                <w:szCs w:val="24"/>
              </w:rPr>
              <w:t>-</w:t>
            </w:r>
            <w:r w:rsidR="00DF5D95">
              <w:rPr>
                <w:rFonts w:ascii="Times New Roman" w:hAnsi="Times New Roman"/>
                <w:sz w:val="24"/>
                <w:szCs w:val="24"/>
              </w:rPr>
              <w:t xml:space="preserve"> </w:t>
            </w:r>
            <w:proofErr w:type="spellStart"/>
            <w:r>
              <w:rPr>
                <w:rFonts w:ascii="Times New Roman" w:hAnsi="Times New Roman"/>
                <w:sz w:val="24"/>
                <w:szCs w:val="24"/>
              </w:rPr>
              <w:t>Humacao</w:t>
            </w:r>
            <w:proofErr w:type="spellEnd"/>
            <w:r>
              <w:rPr>
                <w:rFonts w:ascii="Times New Roman" w:hAnsi="Times New Roman"/>
                <w:sz w:val="24"/>
                <w:szCs w:val="24"/>
              </w:rPr>
              <w:t>,  2006, UPR-</w:t>
            </w:r>
            <w:proofErr w:type="spellStart"/>
            <w:r>
              <w:rPr>
                <w:rFonts w:ascii="Times New Roman" w:hAnsi="Times New Roman"/>
                <w:sz w:val="24"/>
                <w:szCs w:val="24"/>
              </w:rPr>
              <w:t>Humacao</w:t>
            </w:r>
            <w:proofErr w:type="spellEnd"/>
            <w:r>
              <w:rPr>
                <w:rFonts w:ascii="Times New Roman" w:hAnsi="Times New Roman"/>
                <w:sz w:val="24"/>
                <w:szCs w:val="24"/>
              </w:rPr>
              <w:t>, $4,000</w:t>
            </w:r>
          </w:p>
          <w:p w:rsidR="00724F48" w:rsidRPr="00724F48" w:rsidRDefault="00724F48" w:rsidP="000963CE">
            <w:pPr>
              <w:pStyle w:val="PlainText"/>
              <w:rPr>
                <w:rFonts w:ascii="Times New Roman" w:hAnsi="Times New Roman"/>
                <w:sz w:val="24"/>
                <w:szCs w:val="24"/>
              </w:rPr>
            </w:pPr>
          </w:p>
          <w:p w:rsidR="009C5510" w:rsidRPr="009C5510" w:rsidRDefault="009C5510" w:rsidP="000963CE">
            <w:pPr>
              <w:pStyle w:val="PlainText"/>
              <w:rPr>
                <w:rFonts w:ascii="Times New Roman" w:hAnsi="Times New Roman"/>
                <w:sz w:val="24"/>
                <w:szCs w:val="24"/>
              </w:rPr>
            </w:pPr>
            <w:r w:rsidRPr="009C5510">
              <w:rPr>
                <w:rFonts w:ascii="Times New Roman" w:hAnsi="Times New Roman"/>
                <w:sz w:val="24"/>
                <w:szCs w:val="24"/>
              </w:rPr>
              <w:t>Daniel McGee, Creating interactive modules for remedial math students in Puerto Rico:  A project to produce several interactive tutorials for remedial mathematics,  2004, Louis Stokes Alliance for Minority Participations, $5,000</w:t>
            </w:r>
          </w:p>
          <w:p w:rsidR="009C5510" w:rsidRPr="00D374D3" w:rsidRDefault="009C5510" w:rsidP="000963CE">
            <w:pPr>
              <w:pStyle w:val="PlainText"/>
              <w:rPr>
                <w:rFonts w:ascii="Times New Roman" w:hAnsi="Times New Roman"/>
              </w:rPr>
            </w:pPr>
          </w:p>
          <w:p w:rsidR="00923B4C" w:rsidRDefault="00923B4C" w:rsidP="000963CE">
            <w:pPr>
              <w:pStyle w:val="PlainText"/>
              <w:rPr>
                <w:rFonts w:ascii="Times New Roman" w:hAnsi="Times New Roman"/>
                <w:sz w:val="24"/>
              </w:rPr>
            </w:pPr>
            <w:r>
              <w:rPr>
                <w:rFonts w:ascii="Times New Roman" w:hAnsi="Times New Roman"/>
                <w:sz w:val="24"/>
              </w:rPr>
              <w:t>Daniel McGee, Rafael Martinez-</w:t>
            </w:r>
            <w:proofErr w:type="spellStart"/>
            <w:r>
              <w:rPr>
                <w:rFonts w:ascii="Times New Roman" w:hAnsi="Times New Roman"/>
                <w:sz w:val="24"/>
              </w:rPr>
              <w:t>Planell</w:t>
            </w:r>
            <w:proofErr w:type="spellEnd"/>
            <w:r>
              <w:rPr>
                <w:rFonts w:ascii="Times New Roman" w:hAnsi="Times New Roman"/>
                <w:sz w:val="24"/>
              </w:rPr>
              <w:t xml:space="preserve">, P. Vasquez, L Caceres Using Web Based Technology to Improve Calculus Instruction in the UPRM,  A grant to create internet tools to aid in Calculus Instruction, </w:t>
            </w:r>
            <w:r w:rsidR="00B22630">
              <w:rPr>
                <w:rFonts w:ascii="Times New Roman" w:hAnsi="Times New Roman"/>
                <w:sz w:val="24"/>
              </w:rPr>
              <w:t xml:space="preserve">,2001-2004, </w:t>
            </w:r>
            <w:r>
              <w:rPr>
                <w:rFonts w:ascii="Times New Roman" w:hAnsi="Times New Roman"/>
                <w:sz w:val="24"/>
              </w:rPr>
              <w:t>Dept. of Education-MSEIP, $225,000</w:t>
            </w:r>
          </w:p>
          <w:p w:rsidR="00923B4C" w:rsidRDefault="00923B4C" w:rsidP="000963CE">
            <w:pPr>
              <w:pStyle w:val="PlainText"/>
              <w:rPr>
                <w:rFonts w:ascii="Times New Roman" w:hAnsi="Times New Roman"/>
                <w:b/>
                <w:bCs/>
                <w:sz w:val="24"/>
              </w:rPr>
            </w:pPr>
          </w:p>
          <w:p w:rsidR="009C5510" w:rsidRPr="009C5510" w:rsidRDefault="009C5510" w:rsidP="000963CE">
            <w:pPr>
              <w:pStyle w:val="PlainText"/>
              <w:rPr>
                <w:rFonts w:ascii="Times New Roman" w:hAnsi="Times New Roman"/>
                <w:bCs/>
                <w:sz w:val="24"/>
              </w:rPr>
            </w:pPr>
            <w:r>
              <w:rPr>
                <w:rFonts w:ascii="Times New Roman" w:hAnsi="Times New Roman"/>
                <w:bCs/>
                <w:sz w:val="24"/>
              </w:rPr>
              <w:t xml:space="preserve">Daniel McGee,  Creating </w:t>
            </w:r>
            <w:proofErr w:type="spellStart"/>
            <w:r>
              <w:rPr>
                <w:rFonts w:ascii="Times New Roman" w:hAnsi="Times New Roman"/>
                <w:bCs/>
                <w:sz w:val="24"/>
              </w:rPr>
              <w:t>Precalculus</w:t>
            </w:r>
            <w:proofErr w:type="spellEnd"/>
            <w:r>
              <w:rPr>
                <w:rFonts w:ascii="Times New Roman" w:hAnsi="Times New Roman"/>
                <w:bCs/>
                <w:sz w:val="24"/>
              </w:rPr>
              <w:t xml:space="preserve"> Questions for the interactive quiz materials created at the UPRM, </w:t>
            </w:r>
            <w:r w:rsidR="00724F48">
              <w:rPr>
                <w:rFonts w:ascii="Times New Roman" w:hAnsi="Times New Roman"/>
                <w:bCs/>
                <w:sz w:val="24"/>
              </w:rPr>
              <w:t>2002, Louis Stokes Alliance for Minority Participation, $10,000</w:t>
            </w:r>
          </w:p>
          <w:p w:rsidR="00923B4C" w:rsidRDefault="00923B4C" w:rsidP="000963CE">
            <w:pPr>
              <w:pStyle w:val="PlainText"/>
              <w:rPr>
                <w:rFonts w:ascii="Times New Roman" w:eastAsia="MS Mincho" w:hAnsi="Times New Roman"/>
                <w:sz w:val="24"/>
              </w:rPr>
            </w:pPr>
            <w:r>
              <w:rPr>
                <w:rFonts w:ascii="Times New Roman" w:eastAsia="MS Mincho" w:hAnsi="Times New Roman"/>
                <w:sz w:val="24"/>
              </w:rPr>
              <w:t xml:space="preserve">Juan Gonzalez, Daniel McGee, Alfredo </w:t>
            </w:r>
            <w:proofErr w:type="spellStart"/>
            <w:r>
              <w:rPr>
                <w:rFonts w:ascii="Times New Roman" w:eastAsia="MS Mincho" w:hAnsi="Times New Roman"/>
                <w:sz w:val="24"/>
              </w:rPr>
              <w:t>SanJuan</w:t>
            </w:r>
            <w:proofErr w:type="spellEnd"/>
            <w:r>
              <w:rPr>
                <w:rFonts w:ascii="Times New Roman" w:eastAsia="MS Mincho" w:hAnsi="Times New Roman"/>
                <w:sz w:val="24"/>
              </w:rPr>
              <w:t xml:space="preserve">, Water Quality and Marine Ecosystem Health Indicators, A grant to map environmental variables in the phosphorescent bay in Puerto Rico, </w:t>
            </w:r>
            <w:r w:rsidR="00B22630">
              <w:rPr>
                <w:rFonts w:ascii="Times New Roman" w:eastAsia="MS Mincho" w:hAnsi="Times New Roman"/>
                <w:sz w:val="24"/>
              </w:rPr>
              <w:t>2002-2004,</w:t>
            </w:r>
            <w:r>
              <w:rPr>
                <w:rFonts w:ascii="Times New Roman" w:eastAsia="MS Mincho" w:hAnsi="Times New Roman"/>
                <w:sz w:val="24"/>
              </w:rPr>
              <w:t xml:space="preserve"> NOAA-Sea Grant,  </w:t>
            </w:r>
            <w:r w:rsidR="00B22630">
              <w:rPr>
                <w:rFonts w:ascii="Times New Roman" w:eastAsia="MS Mincho" w:hAnsi="Times New Roman"/>
                <w:sz w:val="24"/>
              </w:rPr>
              <w:t>$220,000</w:t>
            </w:r>
          </w:p>
          <w:p w:rsidR="00B22630" w:rsidRDefault="00B22630" w:rsidP="000963CE">
            <w:pPr>
              <w:pStyle w:val="PlainText"/>
              <w:rPr>
                <w:rFonts w:ascii="Times New Roman" w:hAnsi="Times New Roman"/>
                <w:sz w:val="24"/>
              </w:rPr>
            </w:pPr>
          </w:p>
          <w:p w:rsidR="00923B4C" w:rsidRDefault="00923B4C" w:rsidP="000963CE">
            <w:pPr>
              <w:pStyle w:val="PlainText"/>
              <w:rPr>
                <w:rFonts w:ascii="Times New Roman" w:hAnsi="Times New Roman"/>
                <w:sz w:val="24"/>
              </w:rPr>
            </w:pPr>
            <w:r>
              <w:rPr>
                <w:rFonts w:ascii="Times New Roman" w:hAnsi="Times New Roman"/>
                <w:sz w:val="24"/>
              </w:rPr>
              <w:t>Rafael Martinez-</w:t>
            </w:r>
            <w:proofErr w:type="spellStart"/>
            <w:r>
              <w:rPr>
                <w:rFonts w:ascii="Times New Roman" w:hAnsi="Times New Roman"/>
                <w:sz w:val="24"/>
              </w:rPr>
              <w:t>Planell</w:t>
            </w:r>
            <w:proofErr w:type="spellEnd"/>
            <w:r>
              <w:rPr>
                <w:rFonts w:ascii="Times New Roman" w:hAnsi="Times New Roman"/>
                <w:sz w:val="24"/>
              </w:rPr>
              <w:t xml:space="preserve">, Daniel McGee, Deborah Moore, et al,  </w:t>
            </w:r>
            <w:proofErr w:type="spellStart"/>
            <w:r>
              <w:rPr>
                <w:rFonts w:ascii="Times New Roman" w:hAnsi="Times New Roman"/>
                <w:sz w:val="24"/>
              </w:rPr>
              <w:t>PreCalculus</w:t>
            </w:r>
            <w:proofErr w:type="spellEnd"/>
            <w:r>
              <w:rPr>
                <w:rFonts w:ascii="Times New Roman" w:hAnsi="Times New Roman"/>
                <w:sz w:val="24"/>
              </w:rPr>
              <w:t xml:space="preserve"> for Engineers, A grant to write a textbook with an internet component and  visualiza</w:t>
            </w:r>
            <w:r w:rsidR="0007753D">
              <w:rPr>
                <w:rFonts w:ascii="Times New Roman" w:hAnsi="Times New Roman"/>
                <w:sz w:val="24"/>
              </w:rPr>
              <w:t>tion tools, 2001-2004,</w:t>
            </w:r>
            <w:r w:rsidR="006E7CE9">
              <w:rPr>
                <w:rFonts w:ascii="Times New Roman" w:hAnsi="Times New Roman"/>
                <w:sz w:val="24"/>
              </w:rPr>
              <w:t xml:space="preserve"> Dept. of Education</w:t>
            </w:r>
            <w:r>
              <w:rPr>
                <w:rFonts w:ascii="Times New Roman" w:hAnsi="Times New Roman"/>
                <w:sz w:val="24"/>
              </w:rPr>
              <w:t xml:space="preserve"> – FIPSE, $315,000</w:t>
            </w:r>
          </w:p>
          <w:p w:rsidR="00923B4C" w:rsidRDefault="00923B4C" w:rsidP="000963CE">
            <w:pPr>
              <w:pStyle w:val="PlainText"/>
              <w:rPr>
                <w:rFonts w:ascii="Times New Roman" w:hAnsi="Times New Roman"/>
                <w:sz w:val="24"/>
              </w:rPr>
            </w:pPr>
          </w:p>
          <w:p w:rsidR="00923B4C" w:rsidRDefault="00923B4C" w:rsidP="000963CE">
            <w:pPr>
              <w:pStyle w:val="PlainText"/>
              <w:rPr>
                <w:rFonts w:ascii="Times New Roman" w:hAnsi="Times New Roman"/>
                <w:sz w:val="24"/>
              </w:rPr>
            </w:pPr>
            <w:r>
              <w:rPr>
                <w:rFonts w:ascii="Times New Roman" w:hAnsi="Times New Roman"/>
                <w:sz w:val="24"/>
              </w:rPr>
              <w:t>Daniel McGee, Rafael Martinez-</w:t>
            </w:r>
            <w:proofErr w:type="spellStart"/>
            <w:r>
              <w:rPr>
                <w:rFonts w:ascii="Times New Roman" w:hAnsi="Times New Roman"/>
                <w:sz w:val="24"/>
              </w:rPr>
              <w:t>Planell</w:t>
            </w:r>
            <w:proofErr w:type="spellEnd"/>
            <w:r>
              <w:rPr>
                <w:rFonts w:ascii="Times New Roman" w:hAnsi="Times New Roman"/>
                <w:sz w:val="24"/>
              </w:rPr>
              <w:t xml:space="preserve">,  Visualization Tools for Three Dimensions,  A proof of concept grant to create visualization materials for 3-D, </w:t>
            </w:r>
            <w:r w:rsidR="00B22630">
              <w:rPr>
                <w:rFonts w:ascii="Times New Roman" w:hAnsi="Times New Roman"/>
                <w:sz w:val="24"/>
              </w:rPr>
              <w:t xml:space="preserve">1999-2003, </w:t>
            </w:r>
            <w:r>
              <w:rPr>
                <w:rFonts w:ascii="Times New Roman" w:hAnsi="Times New Roman"/>
                <w:sz w:val="24"/>
              </w:rPr>
              <w:t>NSF DUE-995267, $75,000</w:t>
            </w:r>
          </w:p>
          <w:p w:rsidR="00923B4C" w:rsidRDefault="00923B4C" w:rsidP="000963CE">
            <w:pPr>
              <w:pStyle w:val="PlainText"/>
              <w:rPr>
                <w:rFonts w:ascii="Times New Roman" w:hAnsi="Times New Roman"/>
                <w:sz w:val="24"/>
              </w:rPr>
            </w:pPr>
          </w:p>
          <w:p w:rsidR="00923B4C" w:rsidRDefault="00923B4C" w:rsidP="000963CE">
            <w:pPr>
              <w:pStyle w:val="PlainText"/>
              <w:rPr>
                <w:rFonts w:ascii="Times New Roman" w:hAnsi="Times New Roman"/>
                <w:sz w:val="24"/>
              </w:rPr>
            </w:pPr>
            <w:r>
              <w:rPr>
                <w:rFonts w:ascii="Times New Roman" w:hAnsi="Times New Roman"/>
                <w:sz w:val="24"/>
              </w:rPr>
              <w:t xml:space="preserve">Daniel McGee, Keith Wayland, et al, Reforming Calculus Instruction in Puerto Rico,  a grant to introduce new technology and pedagogy to Calculus instruction in Puerto Rico, </w:t>
            </w:r>
            <w:r w:rsidR="00B22630">
              <w:rPr>
                <w:rFonts w:ascii="Times New Roman" w:hAnsi="Times New Roman"/>
                <w:sz w:val="24"/>
              </w:rPr>
              <w:t xml:space="preserve">1996-1998,  </w:t>
            </w:r>
            <w:r>
              <w:rPr>
                <w:rFonts w:ascii="Times New Roman" w:hAnsi="Times New Roman"/>
                <w:sz w:val="24"/>
              </w:rPr>
              <w:t>NSF DUE-9450758, $200,000</w:t>
            </w:r>
          </w:p>
          <w:p w:rsidR="00923B4C" w:rsidRDefault="00923B4C" w:rsidP="000963CE">
            <w:pPr>
              <w:pStyle w:val="PlainText"/>
              <w:rPr>
                <w:rFonts w:ascii="Times New Roman" w:hAnsi="Times New Roman"/>
                <w:sz w:val="24"/>
              </w:rPr>
            </w:pPr>
          </w:p>
          <w:p w:rsidR="00923B4C" w:rsidRDefault="00923B4C" w:rsidP="00B22630">
            <w:pPr>
              <w:pStyle w:val="PlainText"/>
              <w:rPr>
                <w:rFonts w:ascii="Times New Roman" w:hAnsi="Times New Roman"/>
              </w:rPr>
            </w:pPr>
            <w:proofErr w:type="spellStart"/>
            <w:r>
              <w:rPr>
                <w:rFonts w:ascii="Times New Roman" w:hAnsi="Times New Roman"/>
                <w:sz w:val="24"/>
              </w:rPr>
              <w:t>Avijit</w:t>
            </w:r>
            <w:proofErr w:type="spellEnd"/>
            <w:r>
              <w:rPr>
                <w:rFonts w:ascii="Times New Roman" w:hAnsi="Times New Roman"/>
                <w:sz w:val="24"/>
              </w:rPr>
              <w:t xml:space="preserve"> </w:t>
            </w:r>
            <w:proofErr w:type="spellStart"/>
            <w:r>
              <w:rPr>
                <w:rFonts w:ascii="Times New Roman" w:hAnsi="Times New Roman"/>
                <w:sz w:val="24"/>
              </w:rPr>
              <w:t>Purkayastha</w:t>
            </w:r>
            <w:proofErr w:type="spellEnd"/>
            <w:r>
              <w:rPr>
                <w:rFonts w:ascii="Times New Roman" w:hAnsi="Times New Roman"/>
                <w:sz w:val="24"/>
              </w:rPr>
              <w:t>, Daniel McGee, et al, Improving Undergraduate Computational Mathematics,</w:t>
            </w:r>
            <w:r w:rsidR="00B22630">
              <w:rPr>
                <w:rFonts w:ascii="Times New Roman" w:hAnsi="Times New Roman"/>
                <w:sz w:val="24"/>
              </w:rPr>
              <w:t xml:space="preserve"> 1996-1998,</w:t>
            </w:r>
            <w:r>
              <w:rPr>
                <w:rFonts w:ascii="Times New Roman" w:hAnsi="Times New Roman"/>
                <w:sz w:val="24"/>
              </w:rPr>
              <w:t xml:space="preserve"> NSF DUE-9552408, $190,000</w:t>
            </w:r>
          </w:p>
        </w:tc>
      </w:tr>
    </w:tbl>
    <w:p w:rsidR="00391E81" w:rsidRDefault="00391E81" w:rsidP="00AE0C15">
      <w:pPr>
        <w:pStyle w:val="NoSpacing"/>
        <w:spacing w:after="240"/>
        <w:rPr>
          <w:rFonts w:ascii="Times New Roman" w:hAnsi="Times New Roman"/>
          <w:b/>
          <w:sz w:val="24"/>
          <w:szCs w:val="24"/>
        </w:rPr>
      </w:pPr>
    </w:p>
    <w:p w:rsidR="00923B4C" w:rsidRPr="00DE536C" w:rsidRDefault="00923B4C" w:rsidP="00923B4C">
      <w:pPr>
        <w:pStyle w:val="NoSpacing"/>
        <w:spacing w:after="240"/>
        <w:rPr>
          <w:rFonts w:ascii="Times New Roman" w:hAnsi="Times New Roman"/>
          <w:b/>
          <w:sz w:val="24"/>
          <w:szCs w:val="24"/>
        </w:rPr>
      </w:pPr>
      <w:r>
        <w:rPr>
          <w:rFonts w:ascii="Times New Roman" w:hAnsi="Times New Roman"/>
          <w:b/>
          <w:sz w:val="24"/>
          <w:szCs w:val="24"/>
        </w:rPr>
        <w:t xml:space="preserve">LABORATORIES AND LEARNING CENTERS </w:t>
      </w:r>
    </w:p>
    <w:tbl>
      <w:tblPr>
        <w:tblW w:w="9818" w:type="dxa"/>
        <w:tblBorders>
          <w:top w:val="single" w:sz="4" w:space="0" w:color="auto"/>
        </w:tblBorders>
        <w:tblLayout w:type="fixed"/>
        <w:tblLook w:val="0000" w:firstRow="0" w:lastRow="0" w:firstColumn="0" w:lastColumn="0" w:noHBand="0" w:noVBand="0"/>
      </w:tblPr>
      <w:tblGrid>
        <w:gridCol w:w="1188"/>
        <w:gridCol w:w="8630"/>
      </w:tblGrid>
      <w:tr w:rsidR="00923B4C" w:rsidTr="00923B4C">
        <w:tc>
          <w:tcPr>
            <w:tcW w:w="1188" w:type="dxa"/>
          </w:tcPr>
          <w:p w:rsidR="00923B4C" w:rsidRDefault="00923B4C" w:rsidP="000963CE">
            <w:pPr>
              <w:pStyle w:val="PlainText"/>
              <w:rPr>
                <w:rFonts w:ascii="Times New Roman" w:hAnsi="Times New Roman"/>
                <w:sz w:val="24"/>
              </w:rPr>
            </w:pPr>
            <w:r>
              <w:rPr>
                <w:rFonts w:ascii="Times New Roman" w:hAnsi="Times New Roman"/>
                <w:sz w:val="24"/>
              </w:rPr>
              <w:t>2003-</w:t>
            </w:r>
          </w:p>
        </w:tc>
        <w:tc>
          <w:tcPr>
            <w:tcW w:w="8630" w:type="dxa"/>
          </w:tcPr>
          <w:p w:rsidR="00923B4C" w:rsidRDefault="00AC7E95" w:rsidP="000963CE">
            <w:pPr>
              <w:pStyle w:val="PlainText"/>
              <w:rPr>
                <w:rFonts w:ascii="Times New Roman" w:hAnsi="Times New Roman"/>
                <w:sz w:val="24"/>
              </w:rPr>
            </w:pPr>
            <w:r>
              <w:rPr>
                <w:rFonts w:ascii="Times New Roman" w:hAnsi="Times New Roman"/>
                <w:sz w:val="24"/>
              </w:rPr>
              <w:t>Founded the Developmental</w:t>
            </w:r>
            <w:r w:rsidR="00923B4C">
              <w:rPr>
                <w:rFonts w:ascii="Times New Roman" w:hAnsi="Times New Roman"/>
                <w:sz w:val="24"/>
              </w:rPr>
              <w:t xml:space="preserve"> Mathematics Laboratory of the University of Puerto Rico-Mayaguez:  A center for online a</w:t>
            </w:r>
            <w:r w:rsidR="00C818AA">
              <w:rPr>
                <w:rFonts w:ascii="Times New Roman" w:hAnsi="Times New Roman"/>
                <w:sz w:val="24"/>
              </w:rPr>
              <w:t>nd tutoring help for</w:t>
            </w:r>
            <w:r>
              <w:rPr>
                <w:rFonts w:ascii="Times New Roman" w:hAnsi="Times New Roman"/>
                <w:sz w:val="24"/>
              </w:rPr>
              <w:t xml:space="preserve"> developmental</w:t>
            </w:r>
            <w:r w:rsidR="00923B4C">
              <w:rPr>
                <w:rFonts w:ascii="Times New Roman" w:hAnsi="Times New Roman"/>
                <w:sz w:val="24"/>
              </w:rPr>
              <w:t xml:space="preserve"> mathematics </w:t>
            </w:r>
          </w:p>
          <w:p w:rsidR="00923B4C" w:rsidRDefault="00923B4C" w:rsidP="000963CE">
            <w:pPr>
              <w:pStyle w:val="PlainText"/>
              <w:rPr>
                <w:rFonts w:ascii="Times New Roman" w:hAnsi="Times New Roman"/>
                <w:sz w:val="24"/>
              </w:rPr>
            </w:pPr>
          </w:p>
        </w:tc>
      </w:tr>
      <w:tr w:rsidR="00923B4C" w:rsidTr="00C818AA">
        <w:trPr>
          <w:trHeight w:val="855"/>
        </w:trPr>
        <w:tc>
          <w:tcPr>
            <w:tcW w:w="1188" w:type="dxa"/>
          </w:tcPr>
          <w:p w:rsidR="00923B4C" w:rsidRDefault="00923B4C" w:rsidP="000963CE">
            <w:pPr>
              <w:pStyle w:val="PlainText"/>
              <w:rPr>
                <w:rFonts w:ascii="Times New Roman" w:hAnsi="Times New Roman"/>
                <w:sz w:val="24"/>
              </w:rPr>
            </w:pPr>
            <w:r>
              <w:rPr>
                <w:rFonts w:ascii="Times New Roman" w:hAnsi="Times New Roman"/>
                <w:sz w:val="24"/>
              </w:rPr>
              <w:t>2012-</w:t>
            </w:r>
          </w:p>
        </w:tc>
        <w:tc>
          <w:tcPr>
            <w:tcW w:w="8630" w:type="dxa"/>
          </w:tcPr>
          <w:p w:rsidR="00C818AA" w:rsidRDefault="00923B4C" w:rsidP="000963CE">
            <w:pPr>
              <w:pStyle w:val="PlainText"/>
              <w:rPr>
                <w:rFonts w:ascii="Times New Roman" w:hAnsi="Times New Roman"/>
                <w:sz w:val="24"/>
              </w:rPr>
            </w:pPr>
            <w:r>
              <w:rPr>
                <w:rFonts w:ascii="Times New Roman" w:hAnsi="Times New Roman"/>
                <w:sz w:val="24"/>
              </w:rPr>
              <w:t>Founded the Resource Center for Mathematics, Science and Engineering of the University of Puerto Rico-Mayaguez:</w:t>
            </w:r>
            <w:r w:rsidR="00C818AA">
              <w:rPr>
                <w:rFonts w:ascii="Times New Roman" w:hAnsi="Times New Roman"/>
                <w:sz w:val="24"/>
              </w:rPr>
              <w:t xml:space="preserve">  A center with tutors, online and physica</w:t>
            </w:r>
            <w:r w:rsidR="00AC7E95">
              <w:rPr>
                <w:rFonts w:ascii="Times New Roman" w:hAnsi="Times New Roman"/>
                <w:sz w:val="24"/>
              </w:rPr>
              <w:t>l resources at both the developmental and university</w:t>
            </w:r>
            <w:r w:rsidR="00C818AA">
              <w:rPr>
                <w:rFonts w:ascii="Times New Roman" w:hAnsi="Times New Roman"/>
                <w:sz w:val="24"/>
              </w:rPr>
              <w:t xml:space="preserve"> levels for students of mathematics, science and engineering.</w:t>
            </w:r>
          </w:p>
          <w:p w:rsidR="00923B4C" w:rsidRDefault="00C818AA" w:rsidP="000963CE">
            <w:pPr>
              <w:pStyle w:val="PlainText"/>
              <w:rPr>
                <w:rFonts w:ascii="Times New Roman" w:hAnsi="Times New Roman"/>
                <w:sz w:val="24"/>
              </w:rPr>
            </w:pPr>
            <w:r>
              <w:rPr>
                <w:rFonts w:ascii="Times New Roman" w:hAnsi="Times New Roman"/>
                <w:sz w:val="24"/>
              </w:rPr>
              <w:t xml:space="preserve"> </w:t>
            </w:r>
          </w:p>
        </w:tc>
      </w:tr>
    </w:tbl>
    <w:p w:rsidR="00A00195" w:rsidRPr="00DE536C" w:rsidRDefault="00A00195" w:rsidP="00A00195">
      <w:pPr>
        <w:pStyle w:val="NoSpacing"/>
        <w:spacing w:after="240"/>
        <w:rPr>
          <w:rFonts w:ascii="Times New Roman" w:hAnsi="Times New Roman"/>
          <w:b/>
          <w:sz w:val="24"/>
          <w:szCs w:val="24"/>
        </w:rPr>
      </w:pPr>
      <w:r>
        <w:rPr>
          <w:rFonts w:ascii="Times New Roman" w:hAnsi="Times New Roman"/>
          <w:b/>
          <w:sz w:val="24"/>
          <w:szCs w:val="24"/>
        </w:rPr>
        <w:t>LEARNING MATERIALS</w:t>
      </w:r>
      <w:r w:rsidR="000961E5">
        <w:rPr>
          <w:rFonts w:ascii="Times New Roman" w:hAnsi="Times New Roman"/>
          <w:b/>
          <w:sz w:val="24"/>
          <w:szCs w:val="24"/>
        </w:rPr>
        <w:t xml:space="preserve"> INCLUDING ONLINE COURSES THAT WERE CREATED AND IMPLEMENTED AT THE UPRM AND THROUGHOUT PUERTO RICO</w:t>
      </w:r>
      <w:r>
        <w:rPr>
          <w:rFonts w:ascii="Times New Roman" w:hAnsi="Times New Roman"/>
          <w:b/>
          <w:sz w:val="24"/>
          <w:szCs w:val="24"/>
        </w:rPr>
        <w:t xml:space="preserve"> </w:t>
      </w:r>
    </w:p>
    <w:tbl>
      <w:tblPr>
        <w:tblW w:w="0" w:type="auto"/>
        <w:tblBorders>
          <w:top w:val="single" w:sz="12" w:space="0" w:color="auto"/>
        </w:tblBorders>
        <w:tblLayout w:type="fixed"/>
        <w:tblLook w:val="0000" w:firstRow="0" w:lastRow="0" w:firstColumn="0" w:lastColumn="0" w:noHBand="0" w:noVBand="0"/>
      </w:tblPr>
      <w:tblGrid>
        <w:gridCol w:w="9818"/>
      </w:tblGrid>
      <w:tr w:rsidR="00A00195" w:rsidTr="000963CE">
        <w:tc>
          <w:tcPr>
            <w:tcW w:w="9818" w:type="dxa"/>
          </w:tcPr>
          <w:p w:rsidR="00A00195" w:rsidRDefault="00A00195" w:rsidP="000963CE">
            <w:pPr>
              <w:pStyle w:val="PlainText"/>
              <w:rPr>
                <w:rFonts w:ascii="Times New Roman" w:hAnsi="Times New Roman"/>
                <w:sz w:val="24"/>
              </w:rPr>
            </w:pPr>
          </w:p>
          <w:p w:rsidR="00A00195" w:rsidRDefault="00AC7E95" w:rsidP="000963CE">
            <w:pPr>
              <w:pStyle w:val="PlainText"/>
              <w:rPr>
                <w:rFonts w:ascii="Times New Roman" w:hAnsi="Times New Roman"/>
                <w:sz w:val="24"/>
              </w:rPr>
            </w:pPr>
            <w:r>
              <w:rPr>
                <w:rFonts w:ascii="Times New Roman" w:hAnsi="Times New Roman"/>
                <w:sz w:val="24"/>
              </w:rPr>
              <w:t>Developmental</w:t>
            </w:r>
            <w:r w:rsidR="00827F29">
              <w:rPr>
                <w:rFonts w:ascii="Times New Roman" w:hAnsi="Times New Roman"/>
                <w:sz w:val="24"/>
              </w:rPr>
              <w:t xml:space="preserve"> Mathematics at the UPR-Mayaguez</w:t>
            </w:r>
            <w:r w:rsidR="003A4BE2">
              <w:rPr>
                <w:rFonts w:ascii="Times New Roman" w:hAnsi="Times New Roman"/>
                <w:sz w:val="24"/>
              </w:rPr>
              <w:t xml:space="preserve"> used by approximately 1200 students per semester</w:t>
            </w:r>
            <w:r w:rsidR="00827F29">
              <w:rPr>
                <w:rFonts w:ascii="Times New Roman" w:hAnsi="Times New Roman"/>
                <w:sz w:val="24"/>
              </w:rPr>
              <w:t xml:space="preserve">:  An interactive online course where students can either proceed sequentially through topics or they can take a quiz which will identify deficiencies and refer them only to material they need:  </w:t>
            </w:r>
            <w:hyperlink r:id="rId8" w:history="1">
              <w:r w:rsidR="003A4BE2" w:rsidRPr="00BB5345">
                <w:rPr>
                  <w:rStyle w:val="Hyperlink"/>
                  <w:rFonts w:ascii="Times New Roman" w:hAnsi="Times New Roman"/>
                  <w:sz w:val="24"/>
                </w:rPr>
                <w:t>http://quiz.uprm.edu/remediadora</w:t>
              </w:r>
            </w:hyperlink>
            <w:r w:rsidR="00D03260">
              <w:rPr>
                <w:rStyle w:val="Hyperlink"/>
                <w:rFonts w:ascii="Times New Roman" w:hAnsi="Times New Roman"/>
                <w:sz w:val="24"/>
              </w:rPr>
              <w:t xml:space="preserve">. </w:t>
            </w:r>
          </w:p>
          <w:p w:rsidR="00A00195" w:rsidRDefault="00A00195" w:rsidP="000963CE">
            <w:pPr>
              <w:pStyle w:val="PlainText"/>
              <w:rPr>
                <w:rFonts w:ascii="Times New Roman" w:hAnsi="Times New Roman"/>
                <w:sz w:val="24"/>
              </w:rPr>
            </w:pPr>
          </w:p>
          <w:p w:rsidR="00A00195" w:rsidRDefault="00827F29" w:rsidP="000963CE">
            <w:pPr>
              <w:pStyle w:val="PlainText"/>
              <w:rPr>
                <w:rFonts w:ascii="Times New Roman" w:hAnsi="Times New Roman"/>
                <w:sz w:val="24"/>
                <w:szCs w:val="24"/>
              </w:rPr>
            </w:pPr>
            <w:r>
              <w:rPr>
                <w:rFonts w:ascii="Times New Roman" w:hAnsi="Times New Roman"/>
                <w:sz w:val="24"/>
                <w:szCs w:val="24"/>
              </w:rPr>
              <w:t xml:space="preserve">Remedial Mathematics for the entire UPR system:   The central admin of the UPR requested that the above materials be available to all campuses:  </w:t>
            </w:r>
            <w:hyperlink r:id="rId9" w:history="1">
              <w:r w:rsidRPr="00BB5345">
                <w:rPr>
                  <w:rStyle w:val="Hyperlink"/>
                  <w:rFonts w:ascii="Times New Roman" w:hAnsi="Times New Roman"/>
                  <w:sz w:val="24"/>
                  <w:szCs w:val="24"/>
                </w:rPr>
                <w:t>http://repasoupr.org/tutoriales-upr</w:t>
              </w:r>
            </w:hyperlink>
          </w:p>
          <w:p w:rsidR="00827F29" w:rsidRPr="000A6B89" w:rsidRDefault="00827F29" w:rsidP="000963CE">
            <w:pPr>
              <w:pStyle w:val="PlainText"/>
              <w:rPr>
                <w:rFonts w:ascii="Times New Roman" w:hAnsi="Times New Roman"/>
                <w:sz w:val="24"/>
                <w:szCs w:val="24"/>
              </w:rPr>
            </w:pPr>
          </w:p>
          <w:p w:rsidR="004B5C70" w:rsidRDefault="00827F29" w:rsidP="000963CE">
            <w:pPr>
              <w:pStyle w:val="PlainText"/>
              <w:rPr>
                <w:rFonts w:ascii="Times New Roman" w:hAnsi="Times New Roman"/>
                <w:sz w:val="24"/>
              </w:rPr>
            </w:pPr>
            <w:r>
              <w:rPr>
                <w:rFonts w:ascii="Times New Roman" w:hAnsi="Times New Roman"/>
                <w:sz w:val="24"/>
              </w:rPr>
              <w:t>Visualization Tools for 3D:  A patented set</w:t>
            </w:r>
            <w:r w:rsidR="004B5C70">
              <w:rPr>
                <w:rFonts w:ascii="Times New Roman" w:hAnsi="Times New Roman"/>
                <w:sz w:val="24"/>
              </w:rPr>
              <w:t xml:space="preserve"> of physical </w:t>
            </w:r>
            <w:proofErr w:type="spellStart"/>
            <w:r w:rsidR="004B5C70">
              <w:rPr>
                <w:rFonts w:ascii="Times New Roman" w:hAnsi="Times New Roman"/>
                <w:sz w:val="24"/>
              </w:rPr>
              <w:t>manipulatives</w:t>
            </w:r>
            <w:proofErr w:type="spellEnd"/>
            <w:r w:rsidR="004B5C70">
              <w:rPr>
                <w:rFonts w:ascii="Times New Roman" w:hAnsi="Times New Roman"/>
                <w:sz w:val="24"/>
              </w:rPr>
              <w:t xml:space="preserve"> </w:t>
            </w:r>
            <w:r>
              <w:rPr>
                <w:rFonts w:ascii="Times New Roman" w:hAnsi="Times New Roman"/>
                <w:sz w:val="24"/>
              </w:rPr>
              <w:t xml:space="preserve">created to help students visualize </w:t>
            </w:r>
            <w:r w:rsidR="004B5C70">
              <w:rPr>
                <w:rFonts w:ascii="Times New Roman" w:hAnsi="Times New Roman"/>
                <w:sz w:val="24"/>
              </w:rPr>
              <w:t xml:space="preserve">points, vectors, curves and surfaces in 3D.  An overview of the tools and accompanying activities can be seen at </w:t>
            </w:r>
            <w:r w:rsidR="000961E5">
              <w:rPr>
                <w:rFonts w:ascii="Times New Roman" w:hAnsi="Times New Roman"/>
                <w:sz w:val="24"/>
              </w:rPr>
              <w:t>http://quiz.uprm.edu/calc3</w:t>
            </w:r>
            <w:r w:rsidR="004B5C70">
              <w:rPr>
                <w:rFonts w:ascii="Times New Roman" w:hAnsi="Times New Roman"/>
                <w:sz w:val="24"/>
              </w:rPr>
              <w:t>.</w:t>
            </w:r>
          </w:p>
          <w:p w:rsidR="003A4BE2" w:rsidRDefault="003A4BE2" w:rsidP="000963CE">
            <w:pPr>
              <w:pStyle w:val="PlainText"/>
              <w:rPr>
                <w:rFonts w:ascii="Times New Roman" w:hAnsi="Times New Roman"/>
                <w:sz w:val="24"/>
              </w:rPr>
            </w:pPr>
          </w:p>
          <w:p w:rsidR="003A4BE2" w:rsidRDefault="003A4BE2" w:rsidP="000963CE">
            <w:pPr>
              <w:pStyle w:val="PlainText"/>
              <w:rPr>
                <w:rFonts w:ascii="Times New Roman" w:hAnsi="Times New Roman"/>
                <w:sz w:val="24"/>
              </w:rPr>
            </w:pPr>
            <w:r>
              <w:rPr>
                <w:rFonts w:ascii="Times New Roman" w:hAnsi="Times New Roman"/>
                <w:sz w:val="24"/>
              </w:rPr>
              <w:t>Online quiz system being used by approximately 3000 students per semester:  A system of online quizzes that allow professors to create and place quizzes online to acc</w:t>
            </w:r>
            <w:r w:rsidR="005E0B89">
              <w:rPr>
                <w:rFonts w:ascii="Times New Roman" w:hAnsi="Times New Roman"/>
                <w:sz w:val="24"/>
              </w:rPr>
              <w:t>ompany courses ranging from Development</w:t>
            </w:r>
            <w:r w:rsidR="004B5C70">
              <w:rPr>
                <w:rFonts w:ascii="Times New Roman" w:hAnsi="Times New Roman"/>
                <w:sz w:val="24"/>
              </w:rPr>
              <w:t xml:space="preserve">al mathematics to </w:t>
            </w:r>
            <w:proofErr w:type="spellStart"/>
            <w:r w:rsidR="004B5C70">
              <w:rPr>
                <w:rFonts w:ascii="Times New Roman" w:hAnsi="Times New Roman"/>
                <w:sz w:val="24"/>
              </w:rPr>
              <w:t>Calulus</w:t>
            </w:r>
            <w:proofErr w:type="spellEnd"/>
            <w:r w:rsidR="004B5C70">
              <w:rPr>
                <w:rFonts w:ascii="Times New Roman" w:hAnsi="Times New Roman"/>
                <w:sz w:val="24"/>
              </w:rPr>
              <w:t xml:space="preserve"> III:  </w:t>
            </w:r>
            <w:hyperlink r:id="rId10" w:history="1">
              <w:r w:rsidR="004B5C70" w:rsidRPr="003E49C6">
                <w:rPr>
                  <w:rStyle w:val="Hyperlink"/>
                  <w:rFonts w:ascii="Times New Roman" w:hAnsi="Times New Roman"/>
                  <w:sz w:val="24"/>
                </w:rPr>
                <w:t>http://quiz.uprm.edu</w:t>
              </w:r>
            </w:hyperlink>
            <w:r w:rsidR="004B5C70">
              <w:rPr>
                <w:rFonts w:ascii="Times New Roman" w:hAnsi="Times New Roman"/>
                <w:sz w:val="24"/>
              </w:rPr>
              <w:t>.</w:t>
            </w:r>
          </w:p>
          <w:p w:rsidR="00A00195" w:rsidRDefault="00A00195" w:rsidP="000963CE">
            <w:pPr>
              <w:pStyle w:val="PlainText"/>
              <w:rPr>
                <w:rFonts w:ascii="Times New Roman" w:hAnsi="Times New Roman"/>
                <w:sz w:val="24"/>
              </w:rPr>
            </w:pPr>
          </w:p>
          <w:p w:rsidR="003A4BE2" w:rsidRDefault="003A4BE2" w:rsidP="000963CE">
            <w:pPr>
              <w:pStyle w:val="PlainText"/>
              <w:rPr>
                <w:rFonts w:ascii="Times New Roman" w:hAnsi="Times New Roman"/>
                <w:sz w:val="24"/>
              </w:rPr>
            </w:pPr>
            <w:r>
              <w:rPr>
                <w:rFonts w:ascii="Times New Roman" w:hAnsi="Times New Roman"/>
                <w:sz w:val="24"/>
              </w:rPr>
              <w:t xml:space="preserve">Online quiz generator that allows professors to select quiz questions from a vast database:  </w:t>
            </w:r>
            <w:hyperlink r:id="rId11" w:history="1">
              <w:r w:rsidRPr="00BB5345">
                <w:rPr>
                  <w:rStyle w:val="Hyperlink"/>
                  <w:rFonts w:ascii="Times New Roman" w:hAnsi="Times New Roman"/>
                  <w:sz w:val="24"/>
                </w:rPr>
                <w:t>http://quiz.uprm.edu/cgi-bin/prof/login.pl</w:t>
              </w:r>
            </w:hyperlink>
          </w:p>
          <w:p w:rsidR="003A4BE2" w:rsidRDefault="003A4BE2" w:rsidP="000963CE">
            <w:pPr>
              <w:pStyle w:val="PlainText"/>
              <w:rPr>
                <w:rFonts w:ascii="Times New Roman" w:hAnsi="Times New Roman"/>
                <w:sz w:val="24"/>
              </w:rPr>
            </w:pPr>
          </w:p>
          <w:p w:rsidR="00A00195" w:rsidRDefault="003A4BE2" w:rsidP="000963CE">
            <w:pPr>
              <w:pStyle w:val="PlainText"/>
              <w:rPr>
                <w:rFonts w:ascii="Times New Roman" w:hAnsi="Times New Roman"/>
                <w:sz w:val="24"/>
              </w:rPr>
            </w:pPr>
            <w:r>
              <w:rPr>
                <w:rFonts w:ascii="Times New Roman" w:hAnsi="Times New Roman"/>
                <w:sz w:val="24"/>
              </w:rPr>
              <w:t xml:space="preserve">Online editor to create questions for quizzes:  </w:t>
            </w:r>
            <w:hyperlink r:id="rId12" w:history="1">
              <w:r w:rsidR="004B5C70" w:rsidRPr="003E49C6">
                <w:rPr>
                  <w:rStyle w:val="Hyperlink"/>
                  <w:rFonts w:ascii="Times New Roman" w:hAnsi="Times New Roman"/>
                  <w:sz w:val="24"/>
                </w:rPr>
                <w:t>http://quiz.uprm.edu/editdb</w:t>
              </w:r>
            </w:hyperlink>
            <w:r w:rsidR="004B5C70">
              <w:rPr>
                <w:rFonts w:ascii="Times New Roman" w:hAnsi="Times New Roman"/>
                <w:sz w:val="24"/>
              </w:rPr>
              <w:t>.</w:t>
            </w:r>
          </w:p>
          <w:p w:rsidR="00A00195" w:rsidRDefault="00A00195" w:rsidP="000963CE">
            <w:pPr>
              <w:pStyle w:val="PlainText"/>
              <w:rPr>
                <w:rFonts w:ascii="Times New Roman" w:hAnsi="Times New Roman"/>
                <w:sz w:val="24"/>
              </w:rPr>
            </w:pPr>
          </w:p>
          <w:p w:rsidR="00A00195" w:rsidRDefault="003A4BE2" w:rsidP="000963CE">
            <w:pPr>
              <w:pStyle w:val="PlainText"/>
              <w:rPr>
                <w:rFonts w:ascii="Times New Roman" w:hAnsi="Times New Roman"/>
                <w:sz w:val="24"/>
              </w:rPr>
            </w:pPr>
            <w:r>
              <w:rPr>
                <w:rFonts w:ascii="Times New Roman" w:hAnsi="Times New Roman"/>
                <w:sz w:val="24"/>
              </w:rPr>
              <w:t>Moodle Interface for</w:t>
            </w:r>
            <w:r w:rsidR="005E0B89">
              <w:rPr>
                <w:rFonts w:ascii="Times New Roman" w:hAnsi="Times New Roman"/>
                <w:sz w:val="24"/>
              </w:rPr>
              <w:t xml:space="preserve"> UPRM</w:t>
            </w:r>
            <w:r>
              <w:rPr>
                <w:rFonts w:ascii="Times New Roman" w:hAnsi="Times New Roman"/>
                <w:sz w:val="24"/>
              </w:rPr>
              <w:t xml:space="preserve"> online quiz system:  </w:t>
            </w:r>
            <w:hyperlink r:id="rId13" w:history="1">
              <w:r w:rsidR="00A03B06" w:rsidRPr="004E11C4">
                <w:rPr>
                  <w:rStyle w:val="Hyperlink"/>
                  <w:rFonts w:ascii="Times New Roman" w:hAnsi="Times New Roman"/>
                  <w:sz w:val="24"/>
                </w:rPr>
                <w:t>http://quiz.uprm.edu/moodle</w:t>
              </w:r>
            </w:hyperlink>
            <w:r w:rsidR="00D03260">
              <w:rPr>
                <w:rStyle w:val="Hyperlink"/>
                <w:rFonts w:ascii="Times New Roman" w:hAnsi="Times New Roman"/>
                <w:sz w:val="24"/>
              </w:rPr>
              <w:t>2</w:t>
            </w:r>
          </w:p>
          <w:p w:rsidR="003A4BE2" w:rsidRDefault="003A4BE2" w:rsidP="000963CE">
            <w:pPr>
              <w:pStyle w:val="PlainText"/>
              <w:rPr>
                <w:rFonts w:ascii="Times New Roman" w:hAnsi="Times New Roman"/>
                <w:sz w:val="24"/>
              </w:rPr>
            </w:pPr>
          </w:p>
          <w:tbl>
            <w:tblPr>
              <w:tblW w:w="0" w:type="auto"/>
              <w:tblLayout w:type="fixed"/>
              <w:tblLook w:val="0000" w:firstRow="0" w:lastRow="0" w:firstColumn="0" w:lastColumn="0" w:noHBand="0" w:noVBand="0"/>
            </w:tblPr>
            <w:tblGrid>
              <w:gridCol w:w="1368"/>
              <w:gridCol w:w="8450"/>
            </w:tblGrid>
            <w:tr w:rsidR="008C571C" w:rsidTr="00F51260">
              <w:trPr>
                <w:cantSplit/>
              </w:trPr>
              <w:tc>
                <w:tcPr>
                  <w:tcW w:w="9818" w:type="dxa"/>
                  <w:gridSpan w:val="2"/>
                </w:tcPr>
                <w:p w:rsidR="008C571C" w:rsidRDefault="008C571C" w:rsidP="00F51260">
                  <w:pPr>
                    <w:pStyle w:val="PlainText"/>
                    <w:pBdr>
                      <w:top w:val="single" w:sz="12" w:space="1" w:color="auto"/>
                    </w:pBdr>
                    <w:rPr>
                      <w:rFonts w:ascii="Times New Roman" w:hAnsi="Times New Roman"/>
                      <w:b/>
                      <w:sz w:val="28"/>
                    </w:rPr>
                  </w:pPr>
                  <w:r>
                    <w:rPr>
                      <w:rFonts w:ascii="Times New Roman" w:hAnsi="Times New Roman"/>
                      <w:b/>
                      <w:sz w:val="28"/>
                    </w:rPr>
                    <w:t>STATISTICAL SKILLS</w:t>
                  </w:r>
                </w:p>
                <w:p w:rsidR="008C571C" w:rsidRDefault="008C571C" w:rsidP="00F51260">
                  <w:pPr>
                    <w:pStyle w:val="PlainText"/>
                    <w:pBdr>
                      <w:top w:val="single" w:sz="12" w:space="1" w:color="auto"/>
                    </w:pBdr>
                    <w:rPr>
                      <w:rFonts w:ascii="Times New Roman" w:hAnsi="Times New Roman"/>
                      <w:b/>
                      <w:sz w:val="28"/>
                    </w:rPr>
                  </w:pPr>
                </w:p>
              </w:tc>
            </w:tr>
            <w:tr w:rsidR="008C571C" w:rsidTr="00F51260">
              <w:tc>
                <w:tcPr>
                  <w:tcW w:w="1368" w:type="dxa"/>
                </w:tcPr>
                <w:p w:rsidR="008C571C" w:rsidRDefault="008C571C" w:rsidP="00F51260">
                  <w:pPr>
                    <w:pStyle w:val="PlainText"/>
                    <w:rPr>
                      <w:rFonts w:ascii="Times New Roman" w:hAnsi="Times New Roman"/>
                      <w:b/>
                      <w:sz w:val="24"/>
                    </w:rPr>
                  </w:pPr>
                  <w:r>
                    <w:rPr>
                      <w:rFonts w:ascii="Times New Roman" w:hAnsi="Times New Roman"/>
                      <w:b/>
                      <w:sz w:val="24"/>
                    </w:rPr>
                    <w:t>Statistical Packages</w:t>
                  </w:r>
                </w:p>
              </w:tc>
              <w:tc>
                <w:tcPr>
                  <w:tcW w:w="8450" w:type="dxa"/>
                </w:tcPr>
                <w:p w:rsidR="008C571C" w:rsidRDefault="008C571C" w:rsidP="00F51260">
                  <w:pPr>
                    <w:pStyle w:val="PlainText"/>
                    <w:rPr>
                      <w:rFonts w:ascii="Times New Roman" w:hAnsi="Times New Roman"/>
                      <w:sz w:val="24"/>
                    </w:rPr>
                  </w:pPr>
                  <w:r>
                    <w:rPr>
                      <w:rFonts w:ascii="Times New Roman" w:hAnsi="Times New Roman"/>
                      <w:sz w:val="24"/>
                    </w:rPr>
                    <w:t>R, STATA, S-Plus, MATLAB, SAS</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p>
              </w:tc>
            </w:tr>
            <w:tr w:rsidR="008C571C" w:rsidTr="00F51260">
              <w:tc>
                <w:tcPr>
                  <w:tcW w:w="1368" w:type="dxa"/>
                </w:tcPr>
                <w:p w:rsidR="008C571C" w:rsidRDefault="008C571C" w:rsidP="00F51260">
                  <w:pPr>
                    <w:pStyle w:val="PlainText"/>
                    <w:rPr>
                      <w:rFonts w:ascii="Times New Roman" w:hAnsi="Times New Roman"/>
                      <w:b/>
                      <w:sz w:val="24"/>
                    </w:rPr>
                  </w:pPr>
                  <w:r>
                    <w:rPr>
                      <w:rFonts w:ascii="Times New Roman" w:hAnsi="Times New Roman"/>
                      <w:b/>
                      <w:sz w:val="24"/>
                    </w:rPr>
                    <w:t>Statistical Projects</w:t>
                  </w:r>
                </w:p>
              </w:tc>
              <w:tc>
                <w:tcPr>
                  <w:tcW w:w="8450" w:type="dxa"/>
                </w:tcPr>
                <w:p w:rsidR="008C571C" w:rsidRDefault="008C571C" w:rsidP="00F51260">
                  <w:pPr>
                    <w:pStyle w:val="PlainText"/>
                    <w:rPr>
                      <w:rFonts w:ascii="Times New Roman" w:hAnsi="Times New Roman"/>
                      <w:sz w:val="24"/>
                    </w:rPr>
                  </w:pPr>
                  <w:r>
                    <w:rPr>
                      <w:rFonts w:ascii="Times New Roman" w:hAnsi="Times New Roman"/>
                      <w:sz w:val="24"/>
                    </w:rPr>
                    <w:t xml:space="preserve">Effectiveness of </w:t>
                  </w:r>
                  <w:proofErr w:type="spellStart"/>
                  <w:r>
                    <w:rPr>
                      <w:rFonts w:ascii="Times New Roman" w:hAnsi="Times New Roman"/>
                      <w:sz w:val="24"/>
                    </w:rPr>
                    <w:t>SocioEconomic</w:t>
                  </w:r>
                  <w:proofErr w:type="spellEnd"/>
                  <w:r>
                    <w:rPr>
                      <w:rFonts w:ascii="Times New Roman" w:hAnsi="Times New Roman"/>
                      <w:sz w:val="24"/>
                    </w:rPr>
                    <w:t xml:space="preserve"> Indicators to Predict Mortality:  A set of programs written in STATA to assess the relative effectiveness of income vs. education as predictors of mortality in the National Health Information Survey.</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r>
                    <w:rPr>
                      <w:rFonts w:ascii="Times New Roman" w:hAnsi="Times New Roman"/>
                      <w:sz w:val="24"/>
                    </w:rPr>
                    <w:t>Using a J-Shaped Risk Curve to Predict Prostate Cancer from BMI:  A set of Programs written in STATA to assess the effectiveness of a J-Shaped risk curve when predicting the risk of prostate cancer from BMI in the National Health Information Survey.</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r>
                    <w:rPr>
                      <w:rFonts w:ascii="Times New Roman" w:hAnsi="Times New Roman"/>
                      <w:sz w:val="24"/>
                    </w:rPr>
                    <w:t xml:space="preserve">Ecological Indicators of the Phosphorescent Bay:  A set of programs written in C and </w:t>
                  </w:r>
                  <w:proofErr w:type="spellStart"/>
                  <w:r>
                    <w:rPr>
                      <w:rFonts w:ascii="Times New Roman" w:hAnsi="Times New Roman"/>
                      <w:sz w:val="24"/>
                    </w:rPr>
                    <w:t>Stata</w:t>
                  </w:r>
                  <w:proofErr w:type="spellEnd"/>
                  <w:r>
                    <w:rPr>
                      <w:rFonts w:ascii="Times New Roman" w:hAnsi="Times New Roman"/>
                      <w:sz w:val="24"/>
                    </w:rPr>
                    <w:t xml:space="preserve"> to predict ecological indicators from other ecological indicators using neural networks and to model ecological indicators throughout the Phosphorescent Bay.</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r>
                    <w:rPr>
                      <w:rFonts w:ascii="Times New Roman" w:hAnsi="Times New Roman"/>
                      <w:sz w:val="24"/>
                    </w:rPr>
                    <w:t>Natural Clusters of Students of Mathematics:  A set of programs written in C and R to compile data from the internet quiz system at the UPR in Mayaguez, and assess the natural clusters in which students reside using multiple methods to form clusters and multiple methods to assess the quality of clusters that are formed.</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r>
                    <w:rPr>
                      <w:rFonts w:ascii="Times New Roman" w:hAnsi="Times New Roman"/>
                      <w:sz w:val="24"/>
                    </w:rPr>
                    <w:t xml:space="preserve">Changing Profiles of Hypertension Treatments:  A series of Programs written in STATA to analyze the evolution of profiles </w:t>
                  </w:r>
                  <w:proofErr w:type="gramStart"/>
                  <w:r>
                    <w:rPr>
                      <w:rFonts w:ascii="Times New Roman" w:hAnsi="Times New Roman"/>
                      <w:sz w:val="24"/>
                    </w:rPr>
                    <w:t>of  patients</w:t>
                  </w:r>
                  <w:proofErr w:type="gramEnd"/>
                  <w:r>
                    <w:rPr>
                      <w:rFonts w:ascii="Times New Roman" w:hAnsi="Times New Roman"/>
                      <w:sz w:val="24"/>
                    </w:rPr>
                    <w:t xml:space="preserve"> about to be placed on hypertension medication in the Framingham Heart Study data set.</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r>
                    <w:rPr>
                      <w:rFonts w:ascii="Times New Roman" w:hAnsi="Times New Roman"/>
                      <w:sz w:val="24"/>
                    </w:rPr>
                    <w:t xml:space="preserve">Risk in Heart Disease: A user interactive software system, written in C, enabling physicians and patients to enter vital characteristics and receive risk evaluations for stroke and cardiovascular diseases. The system also creates a health regimen to </w:t>
                  </w:r>
                  <w:r>
                    <w:rPr>
                      <w:rFonts w:ascii="Times New Roman" w:hAnsi="Times New Roman"/>
                      <w:sz w:val="24"/>
                    </w:rPr>
                    <w:lastRenderedPageBreak/>
                    <w:t>minimize risk.</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r>
                    <w:rPr>
                      <w:rFonts w:ascii="Times New Roman" w:hAnsi="Times New Roman"/>
                      <w:sz w:val="24"/>
                    </w:rPr>
                    <w:t>Closing the Gap in Heart Disease:  A system of programs written in Fortran and SAS to receive health statistics from large databases, to evaluate the current health risks for these populations, and to evaluate the new risk given various strategies to reduce risk.</w:t>
                  </w:r>
                </w:p>
              </w:tc>
            </w:tr>
          </w:tbl>
          <w:p w:rsidR="008C571C" w:rsidRDefault="008C571C" w:rsidP="008C571C">
            <w:pPr>
              <w:pStyle w:val="PlainText"/>
              <w:rPr>
                <w:rFonts w:ascii="Times New Roman" w:hAnsi="Times New Roman"/>
              </w:rPr>
            </w:pPr>
          </w:p>
          <w:p w:rsidR="008C571C" w:rsidRDefault="008C571C" w:rsidP="008C571C">
            <w:pPr>
              <w:pStyle w:val="PlainText"/>
              <w:rPr>
                <w:rFonts w:ascii="Times New Roman" w:hAnsi="Times New Roman"/>
                <w:sz w:val="24"/>
              </w:rPr>
            </w:pPr>
          </w:p>
          <w:p w:rsidR="008C571C" w:rsidRDefault="008C571C" w:rsidP="008C571C">
            <w:pPr>
              <w:pStyle w:val="PlainText"/>
              <w:rPr>
                <w:rFonts w:ascii="Times New Roman" w:hAnsi="Times New Roman"/>
                <w:sz w:val="24"/>
              </w:rPr>
            </w:pPr>
          </w:p>
          <w:tbl>
            <w:tblPr>
              <w:tblW w:w="0" w:type="auto"/>
              <w:tblLayout w:type="fixed"/>
              <w:tblLook w:val="0000" w:firstRow="0" w:lastRow="0" w:firstColumn="0" w:lastColumn="0" w:noHBand="0" w:noVBand="0"/>
            </w:tblPr>
            <w:tblGrid>
              <w:gridCol w:w="1458"/>
              <w:gridCol w:w="8360"/>
            </w:tblGrid>
            <w:tr w:rsidR="008C571C" w:rsidTr="00F51260">
              <w:trPr>
                <w:cantSplit/>
              </w:trPr>
              <w:tc>
                <w:tcPr>
                  <w:tcW w:w="9818" w:type="dxa"/>
                  <w:gridSpan w:val="2"/>
                </w:tcPr>
                <w:p w:rsidR="008C571C" w:rsidRDefault="008C571C" w:rsidP="00F51260">
                  <w:pPr>
                    <w:pStyle w:val="PlainText"/>
                    <w:pBdr>
                      <w:top w:val="single" w:sz="12" w:space="1" w:color="auto"/>
                    </w:pBdr>
                    <w:rPr>
                      <w:rFonts w:ascii="Times New Roman" w:hAnsi="Times New Roman"/>
                      <w:b/>
                      <w:sz w:val="28"/>
                    </w:rPr>
                  </w:pPr>
                  <w:r>
                    <w:rPr>
                      <w:rFonts w:ascii="Times New Roman" w:hAnsi="Times New Roman"/>
                      <w:b/>
                      <w:sz w:val="28"/>
                    </w:rPr>
                    <w:t>COMPUTER SKILLS</w:t>
                  </w:r>
                </w:p>
                <w:p w:rsidR="008C571C" w:rsidRDefault="008C571C" w:rsidP="00F51260">
                  <w:pPr>
                    <w:pStyle w:val="PlainText"/>
                    <w:pBdr>
                      <w:top w:val="single" w:sz="12" w:space="1" w:color="auto"/>
                    </w:pBdr>
                    <w:rPr>
                      <w:rFonts w:ascii="Times New Roman" w:hAnsi="Times New Roman"/>
                      <w:b/>
                      <w:sz w:val="28"/>
                    </w:rPr>
                  </w:pPr>
                </w:p>
              </w:tc>
            </w:tr>
            <w:tr w:rsidR="008C571C" w:rsidTr="00F51260">
              <w:tc>
                <w:tcPr>
                  <w:tcW w:w="1458" w:type="dxa"/>
                </w:tcPr>
                <w:p w:rsidR="008C571C" w:rsidRDefault="008C571C" w:rsidP="00F51260">
                  <w:pPr>
                    <w:pStyle w:val="PlainText"/>
                    <w:rPr>
                      <w:rFonts w:ascii="Times New Roman" w:hAnsi="Times New Roman"/>
                      <w:b/>
                      <w:sz w:val="24"/>
                    </w:rPr>
                  </w:pPr>
                  <w:r>
                    <w:rPr>
                      <w:rFonts w:ascii="Times New Roman" w:hAnsi="Times New Roman"/>
                      <w:b/>
                      <w:sz w:val="24"/>
                    </w:rPr>
                    <w:t>Operating Systems</w:t>
                  </w:r>
                </w:p>
              </w:tc>
              <w:tc>
                <w:tcPr>
                  <w:tcW w:w="8360" w:type="dxa"/>
                </w:tcPr>
                <w:p w:rsidR="008C571C" w:rsidRDefault="008C571C" w:rsidP="00F51260">
                  <w:pPr>
                    <w:pStyle w:val="PlainText"/>
                    <w:rPr>
                      <w:rFonts w:ascii="Times New Roman" w:hAnsi="Times New Roman"/>
                      <w:sz w:val="24"/>
                    </w:rPr>
                  </w:pPr>
                  <w:r>
                    <w:rPr>
                      <w:rFonts w:ascii="Times New Roman" w:hAnsi="Times New Roman"/>
                      <w:sz w:val="24"/>
                    </w:rPr>
                    <w:t>UNIX, LINUX, Solaris, Windows</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p>
              </w:tc>
            </w:tr>
            <w:tr w:rsidR="008C571C" w:rsidTr="00F51260">
              <w:tc>
                <w:tcPr>
                  <w:tcW w:w="1458" w:type="dxa"/>
                </w:tcPr>
                <w:p w:rsidR="008C571C" w:rsidRDefault="008C571C" w:rsidP="00F51260">
                  <w:pPr>
                    <w:pStyle w:val="PlainText"/>
                    <w:rPr>
                      <w:rFonts w:ascii="Times New Roman" w:hAnsi="Times New Roman"/>
                      <w:b/>
                      <w:sz w:val="24"/>
                    </w:rPr>
                  </w:pPr>
                  <w:r>
                    <w:rPr>
                      <w:rFonts w:ascii="Times New Roman" w:hAnsi="Times New Roman"/>
                      <w:b/>
                      <w:sz w:val="24"/>
                    </w:rPr>
                    <w:t>Languages</w:t>
                  </w:r>
                </w:p>
              </w:tc>
              <w:tc>
                <w:tcPr>
                  <w:tcW w:w="8360" w:type="dxa"/>
                </w:tcPr>
                <w:p w:rsidR="008C571C" w:rsidRDefault="008C571C" w:rsidP="00F51260">
                  <w:pPr>
                    <w:pStyle w:val="PlainText"/>
                    <w:rPr>
                      <w:rFonts w:ascii="Times New Roman" w:hAnsi="Times New Roman"/>
                      <w:sz w:val="24"/>
                    </w:rPr>
                  </w:pPr>
                  <w:r>
                    <w:rPr>
                      <w:rFonts w:ascii="Times New Roman" w:hAnsi="Times New Roman"/>
                      <w:sz w:val="24"/>
                    </w:rPr>
                    <w:t xml:space="preserve">C, C++, Assembly Languages, JAVA, </w:t>
                  </w:r>
                  <w:proofErr w:type="spellStart"/>
                  <w:r>
                    <w:rPr>
                      <w:rFonts w:ascii="Times New Roman" w:hAnsi="Times New Roman"/>
                      <w:sz w:val="24"/>
                    </w:rPr>
                    <w:t>JAVAScript</w:t>
                  </w:r>
                  <w:proofErr w:type="spellEnd"/>
                  <w:r>
                    <w:rPr>
                      <w:rFonts w:ascii="Times New Roman" w:hAnsi="Times New Roman"/>
                      <w:sz w:val="24"/>
                    </w:rPr>
                    <w:t>, PERL, CGI,</w:t>
                  </w:r>
                  <w:r w:rsidR="003E532D">
                    <w:rPr>
                      <w:rFonts w:ascii="Times New Roman" w:hAnsi="Times New Roman"/>
                      <w:sz w:val="24"/>
                    </w:rPr>
                    <w:t xml:space="preserve"> PHP,</w:t>
                  </w:r>
                  <w:r>
                    <w:rPr>
                      <w:rFonts w:ascii="Times New Roman" w:hAnsi="Times New Roman"/>
                      <w:sz w:val="24"/>
                    </w:rPr>
                    <w:t xml:space="preserve"> Fortran, Pascal, UNIX/LINUX scripts, MATLAB, </w:t>
                  </w:r>
                  <w:proofErr w:type="spellStart"/>
                  <w:r>
                    <w:rPr>
                      <w:rFonts w:ascii="Times New Roman" w:hAnsi="Times New Roman"/>
                      <w:sz w:val="24"/>
                    </w:rPr>
                    <w:t>Mathematica</w:t>
                  </w:r>
                  <w:proofErr w:type="spellEnd"/>
                  <w:r>
                    <w:rPr>
                      <w:rFonts w:ascii="Times New Roman" w:hAnsi="Times New Roman"/>
                      <w:sz w:val="24"/>
                    </w:rPr>
                    <w:t>, Ladder Logic Control languages</w:t>
                  </w:r>
                </w:p>
                <w:p w:rsidR="008C571C" w:rsidRDefault="008C571C" w:rsidP="00F51260">
                  <w:pPr>
                    <w:pStyle w:val="PlainText"/>
                    <w:rPr>
                      <w:rFonts w:ascii="Times New Roman" w:hAnsi="Times New Roman"/>
                      <w:sz w:val="24"/>
                    </w:rPr>
                  </w:pPr>
                </w:p>
              </w:tc>
            </w:tr>
            <w:tr w:rsidR="008C571C" w:rsidTr="00F51260">
              <w:tc>
                <w:tcPr>
                  <w:tcW w:w="1458" w:type="dxa"/>
                </w:tcPr>
                <w:p w:rsidR="008C571C" w:rsidRDefault="008C571C" w:rsidP="00F51260">
                  <w:pPr>
                    <w:pStyle w:val="PlainText"/>
                    <w:rPr>
                      <w:rFonts w:ascii="Times New Roman" w:hAnsi="Times New Roman"/>
                      <w:b/>
                      <w:sz w:val="24"/>
                    </w:rPr>
                  </w:pPr>
                  <w:r>
                    <w:rPr>
                      <w:rFonts w:ascii="Times New Roman" w:hAnsi="Times New Roman"/>
                      <w:b/>
                      <w:sz w:val="24"/>
                    </w:rPr>
                    <w:t>Non-Educational Software Projects</w:t>
                  </w:r>
                </w:p>
              </w:tc>
              <w:tc>
                <w:tcPr>
                  <w:tcW w:w="8360" w:type="dxa"/>
                </w:tcPr>
                <w:p w:rsidR="008C571C" w:rsidRDefault="008C571C" w:rsidP="00F51260">
                  <w:pPr>
                    <w:pStyle w:val="PlainText"/>
                    <w:rPr>
                      <w:rFonts w:ascii="Times New Roman" w:hAnsi="Times New Roman"/>
                      <w:sz w:val="24"/>
                    </w:rPr>
                  </w:pPr>
                  <w:r>
                    <w:rPr>
                      <w:rFonts w:ascii="Times New Roman" w:hAnsi="Times New Roman"/>
                      <w:sz w:val="24"/>
                    </w:rPr>
                    <w:t>Neural Network Control System for Hyperthermia:  A neural network based system written in C to receive data associated with a hyperthermia treatment session recognize patterns and adjust the treatment patterns immediately.</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r>
                    <w:rPr>
                      <w:rFonts w:ascii="Times New Roman" w:hAnsi="Times New Roman"/>
                      <w:sz w:val="24"/>
                    </w:rPr>
                    <w:t>Data Link Monitor: A disk operating system written in M68000 assembly language enabling a Reliance-Smart CRT to interface with a serial communications card and present windows of data passing through the serial port.</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r>
                    <w:rPr>
                      <w:rFonts w:ascii="Times New Roman" w:hAnsi="Times New Roman"/>
                      <w:sz w:val="24"/>
                    </w:rPr>
                    <w:t>Pallet Monitoring System: A system installed at the IBM Research Triangle Plant in North Carolina to allow for the monitoring and control of pallets on conveyor belts from remote CRTs.</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r>
                    <w:rPr>
                      <w:rFonts w:ascii="Times New Roman" w:hAnsi="Times New Roman"/>
                      <w:sz w:val="24"/>
                    </w:rPr>
                    <w:t xml:space="preserve">Drive </w:t>
                  </w:r>
                  <w:proofErr w:type="spellStart"/>
                  <w:r>
                    <w:rPr>
                      <w:rFonts w:ascii="Times New Roman" w:hAnsi="Times New Roman"/>
                      <w:sz w:val="24"/>
                    </w:rPr>
                    <w:t>Setpoint</w:t>
                  </w:r>
                  <w:proofErr w:type="spellEnd"/>
                  <w:r>
                    <w:rPr>
                      <w:rFonts w:ascii="Times New Roman" w:hAnsi="Times New Roman"/>
                      <w:sz w:val="24"/>
                    </w:rPr>
                    <w:t xml:space="preserve"> Controller: A system installed by Appleton Papers to link </w:t>
                  </w:r>
                  <w:proofErr w:type="spellStart"/>
                  <w:r>
                    <w:rPr>
                      <w:rFonts w:ascii="Times New Roman" w:hAnsi="Times New Roman"/>
                      <w:sz w:val="24"/>
                    </w:rPr>
                    <w:t>setpoint</w:t>
                  </w:r>
                  <w:proofErr w:type="spellEnd"/>
                  <w:r>
                    <w:rPr>
                      <w:rFonts w:ascii="Times New Roman" w:hAnsi="Times New Roman"/>
                      <w:sz w:val="24"/>
                    </w:rPr>
                    <w:t xml:space="preserve"> controllers used in paper manufacture to remote CRTs.</w:t>
                  </w:r>
                </w:p>
                <w:p w:rsidR="008C571C" w:rsidRDefault="008C571C" w:rsidP="00F51260">
                  <w:pPr>
                    <w:pStyle w:val="PlainText"/>
                    <w:rPr>
                      <w:rFonts w:ascii="Times New Roman" w:hAnsi="Times New Roman"/>
                      <w:sz w:val="24"/>
                    </w:rPr>
                  </w:pPr>
                </w:p>
                <w:p w:rsidR="008C571C" w:rsidRDefault="008C571C" w:rsidP="00F51260">
                  <w:pPr>
                    <w:pStyle w:val="PlainText"/>
                    <w:rPr>
                      <w:rFonts w:ascii="Times New Roman" w:hAnsi="Times New Roman"/>
                      <w:sz w:val="24"/>
                    </w:rPr>
                  </w:pPr>
                  <w:r>
                    <w:rPr>
                      <w:rFonts w:ascii="Times New Roman" w:hAnsi="Times New Roman"/>
                      <w:sz w:val="24"/>
                    </w:rPr>
                    <w:t>Philadelphia Carpets Dying System: A system automating controllers used to dye carpets and allowing the process to be accomplished from remote workstations.</w:t>
                  </w:r>
                </w:p>
              </w:tc>
            </w:tr>
          </w:tbl>
          <w:p w:rsidR="00A00195" w:rsidRDefault="00A00195" w:rsidP="000963CE">
            <w:pPr>
              <w:pStyle w:val="PlainText"/>
              <w:rPr>
                <w:rFonts w:ascii="Times New Roman" w:hAnsi="Times New Roman"/>
              </w:rPr>
            </w:pPr>
          </w:p>
        </w:tc>
      </w:tr>
    </w:tbl>
    <w:p w:rsidR="00823056" w:rsidRDefault="00823056" w:rsidP="00AE0C15">
      <w:pPr>
        <w:pStyle w:val="NoSpacing"/>
        <w:spacing w:after="240"/>
        <w:rPr>
          <w:rFonts w:ascii="Times New Roman" w:hAnsi="Times New Roman"/>
          <w:b/>
          <w:sz w:val="24"/>
          <w:szCs w:val="24"/>
        </w:rPr>
      </w:pPr>
    </w:p>
    <w:p w:rsidR="00AE0C15" w:rsidRPr="00110514" w:rsidRDefault="00AE0C15" w:rsidP="00AE0C15">
      <w:pPr>
        <w:pStyle w:val="NoSpacing"/>
        <w:spacing w:after="240"/>
        <w:rPr>
          <w:rFonts w:ascii="Times New Roman" w:hAnsi="Times New Roman"/>
          <w:b/>
          <w:sz w:val="24"/>
          <w:szCs w:val="24"/>
        </w:rPr>
      </w:pPr>
      <w:r w:rsidRPr="00110514">
        <w:rPr>
          <w:rFonts w:ascii="Times New Roman" w:hAnsi="Times New Roman"/>
          <w:b/>
          <w:sz w:val="24"/>
          <w:szCs w:val="24"/>
        </w:rPr>
        <w:t>PUBLICATIONS AND PRESENTATIONS</w:t>
      </w:r>
    </w:p>
    <w:p w:rsidR="00720870" w:rsidRDefault="00110514" w:rsidP="00AE0C15">
      <w:pPr>
        <w:pStyle w:val="NoSpacing"/>
        <w:spacing w:after="240"/>
        <w:ind w:left="720" w:hanging="720"/>
        <w:rPr>
          <w:rFonts w:ascii="Times New Roman" w:hAnsi="Times New Roman"/>
          <w:b/>
          <w:sz w:val="24"/>
          <w:szCs w:val="24"/>
        </w:rPr>
      </w:pPr>
      <w:r>
        <w:rPr>
          <w:rFonts w:ascii="Times New Roman" w:hAnsi="Times New Roman"/>
          <w:b/>
          <w:i/>
          <w:sz w:val="24"/>
          <w:szCs w:val="24"/>
        </w:rPr>
        <w:t xml:space="preserve">Selected </w:t>
      </w:r>
      <w:r w:rsidR="00597A62">
        <w:rPr>
          <w:rFonts w:ascii="Times New Roman" w:hAnsi="Times New Roman"/>
          <w:b/>
          <w:i/>
          <w:sz w:val="24"/>
          <w:szCs w:val="24"/>
        </w:rPr>
        <w:t>Workshops</w:t>
      </w:r>
      <w:r w:rsidR="00C5122A">
        <w:rPr>
          <w:rFonts w:ascii="Times New Roman" w:hAnsi="Times New Roman"/>
          <w:b/>
          <w:i/>
          <w:sz w:val="24"/>
          <w:szCs w:val="24"/>
        </w:rPr>
        <w:t xml:space="preserve"> for Educators and Administrators (In the last two</w:t>
      </w:r>
      <w:r w:rsidR="00C4337E">
        <w:rPr>
          <w:rFonts w:ascii="Times New Roman" w:hAnsi="Times New Roman"/>
          <w:b/>
          <w:i/>
          <w:sz w:val="24"/>
          <w:szCs w:val="24"/>
        </w:rPr>
        <w:t xml:space="preserve"> years)</w:t>
      </w:r>
    </w:p>
    <w:p w:rsidR="00720870" w:rsidRDefault="0058170E" w:rsidP="00597A62">
      <w:pPr>
        <w:pStyle w:val="NoSpacing"/>
        <w:rPr>
          <w:rFonts w:ascii="Times New Roman" w:hAnsi="Times New Roman"/>
          <w:sz w:val="24"/>
          <w:szCs w:val="24"/>
        </w:rPr>
      </w:pPr>
      <w:r>
        <w:rPr>
          <w:rFonts w:ascii="Times New Roman" w:hAnsi="Times New Roman"/>
          <w:color w:val="000000"/>
          <w:sz w:val="24"/>
          <w:szCs w:val="27"/>
        </w:rPr>
        <w:t xml:space="preserve">D.  McGee, </w:t>
      </w:r>
      <w:r w:rsidR="00597A62">
        <w:rPr>
          <w:rFonts w:ascii="Times New Roman" w:hAnsi="Times New Roman"/>
          <w:sz w:val="24"/>
          <w:szCs w:val="24"/>
        </w:rPr>
        <w:t xml:space="preserve">Use of Technology and effective Pedagogy in the Preparation of High School Students and Future Teachers in Topics of </w:t>
      </w:r>
      <w:proofErr w:type="spellStart"/>
      <w:r w:rsidR="00597A62">
        <w:rPr>
          <w:rFonts w:ascii="Times New Roman" w:hAnsi="Times New Roman"/>
          <w:sz w:val="24"/>
          <w:szCs w:val="24"/>
        </w:rPr>
        <w:t>Precalculus</w:t>
      </w:r>
      <w:proofErr w:type="spellEnd"/>
      <w:r w:rsidR="00823056">
        <w:rPr>
          <w:rFonts w:ascii="Times New Roman" w:hAnsi="Times New Roman"/>
          <w:sz w:val="24"/>
          <w:szCs w:val="24"/>
        </w:rPr>
        <w:t xml:space="preserve"> 1</w:t>
      </w:r>
      <w:r w:rsidR="00597A62">
        <w:rPr>
          <w:rFonts w:ascii="Times New Roman" w:hAnsi="Times New Roman"/>
          <w:sz w:val="24"/>
          <w:szCs w:val="24"/>
        </w:rPr>
        <w:t xml:space="preserve">:  A two day workshop for </w:t>
      </w:r>
      <w:r w:rsidR="00823056">
        <w:rPr>
          <w:rFonts w:ascii="Times New Roman" w:hAnsi="Times New Roman"/>
          <w:sz w:val="24"/>
          <w:szCs w:val="24"/>
        </w:rPr>
        <w:t xml:space="preserve">high school teachers, </w:t>
      </w:r>
      <w:r w:rsidR="00597A62">
        <w:rPr>
          <w:rFonts w:ascii="Times New Roman" w:hAnsi="Times New Roman"/>
          <w:sz w:val="24"/>
          <w:szCs w:val="24"/>
        </w:rPr>
        <w:t>university professors and Department of Education Officials</w:t>
      </w:r>
      <w:r w:rsidR="00DF5D95">
        <w:rPr>
          <w:rFonts w:ascii="Times New Roman" w:hAnsi="Times New Roman"/>
          <w:sz w:val="24"/>
          <w:szCs w:val="24"/>
        </w:rPr>
        <w:t xml:space="preserve"> attended by </w:t>
      </w:r>
      <w:r w:rsidR="00823056">
        <w:rPr>
          <w:rFonts w:ascii="Times New Roman" w:hAnsi="Times New Roman"/>
          <w:sz w:val="24"/>
          <w:szCs w:val="24"/>
        </w:rPr>
        <w:t xml:space="preserve">teachers, </w:t>
      </w:r>
      <w:r w:rsidR="00DF5D95">
        <w:rPr>
          <w:rFonts w:ascii="Times New Roman" w:hAnsi="Times New Roman"/>
          <w:sz w:val="24"/>
          <w:szCs w:val="24"/>
        </w:rPr>
        <w:t>professors</w:t>
      </w:r>
      <w:r w:rsidR="00BF0ECE">
        <w:rPr>
          <w:rFonts w:ascii="Times New Roman" w:hAnsi="Times New Roman"/>
          <w:sz w:val="24"/>
          <w:szCs w:val="24"/>
        </w:rPr>
        <w:t xml:space="preserve"> and administrators</w:t>
      </w:r>
      <w:r w:rsidR="00DF5D95">
        <w:rPr>
          <w:rFonts w:ascii="Times New Roman" w:hAnsi="Times New Roman"/>
          <w:sz w:val="24"/>
          <w:szCs w:val="24"/>
        </w:rPr>
        <w:t xml:space="preserve"> from both the mainland US and from PR</w:t>
      </w:r>
      <w:r w:rsidR="00597A62">
        <w:rPr>
          <w:rFonts w:ascii="Times New Roman" w:hAnsi="Times New Roman"/>
          <w:sz w:val="24"/>
          <w:szCs w:val="24"/>
        </w:rPr>
        <w:t>, Rincon of the Seas Resort, Rincon, PR, April 28-April 29, 2012</w:t>
      </w:r>
    </w:p>
    <w:p w:rsidR="00597A62" w:rsidRDefault="00597A62" w:rsidP="00597A62">
      <w:pPr>
        <w:pStyle w:val="NoSpacing"/>
        <w:rPr>
          <w:rFonts w:ascii="Times New Roman" w:hAnsi="Times New Roman"/>
          <w:sz w:val="24"/>
          <w:szCs w:val="24"/>
        </w:rPr>
      </w:pPr>
    </w:p>
    <w:p w:rsidR="00597A62" w:rsidRDefault="0058170E" w:rsidP="00597A62">
      <w:pPr>
        <w:pStyle w:val="NoSpacing"/>
        <w:rPr>
          <w:rFonts w:ascii="Times New Roman" w:hAnsi="Times New Roman"/>
          <w:sz w:val="24"/>
          <w:szCs w:val="24"/>
        </w:rPr>
      </w:pPr>
      <w:r>
        <w:rPr>
          <w:rFonts w:ascii="Times New Roman" w:hAnsi="Times New Roman"/>
          <w:color w:val="000000"/>
          <w:sz w:val="24"/>
          <w:szCs w:val="27"/>
        </w:rPr>
        <w:t xml:space="preserve">D.  McGee, </w:t>
      </w:r>
      <w:r w:rsidR="00597A62">
        <w:rPr>
          <w:rFonts w:ascii="Times New Roman" w:hAnsi="Times New Roman"/>
          <w:sz w:val="24"/>
          <w:szCs w:val="24"/>
        </w:rPr>
        <w:t>Use of Technology and Effecti</w:t>
      </w:r>
      <w:r w:rsidR="00823056">
        <w:rPr>
          <w:rFonts w:ascii="Times New Roman" w:hAnsi="Times New Roman"/>
          <w:sz w:val="24"/>
          <w:szCs w:val="24"/>
        </w:rPr>
        <w:t>ve Pedagogy in Remedial Mathematics at the University Level</w:t>
      </w:r>
      <w:r w:rsidR="00597A62">
        <w:rPr>
          <w:rFonts w:ascii="Times New Roman" w:hAnsi="Times New Roman"/>
          <w:sz w:val="24"/>
          <w:szCs w:val="24"/>
        </w:rPr>
        <w:t>:  A two day workshop for university professors and Department of Education Officials, Rincon of the Seas Resort, Rincon, PR, Nov 12-Nov 13, 2011</w:t>
      </w:r>
    </w:p>
    <w:p w:rsidR="00823056" w:rsidRDefault="00823056" w:rsidP="00597A62">
      <w:pPr>
        <w:pStyle w:val="NoSpacing"/>
        <w:rPr>
          <w:rFonts w:ascii="Times New Roman" w:hAnsi="Times New Roman"/>
          <w:sz w:val="24"/>
          <w:szCs w:val="24"/>
        </w:rPr>
      </w:pPr>
    </w:p>
    <w:p w:rsidR="00823056" w:rsidRDefault="00823056" w:rsidP="00597A62">
      <w:pPr>
        <w:pStyle w:val="NoSpacing"/>
        <w:rPr>
          <w:rFonts w:ascii="Times New Roman" w:hAnsi="Times New Roman"/>
          <w:sz w:val="24"/>
          <w:szCs w:val="24"/>
        </w:rPr>
      </w:pPr>
      <w:r>
        <w:rPr>
          <w:rFonts w:ascii="Times New Roman" w:hAnsi="Times New Roman"/>
          <w:color w:val="000000"/>
          <w:sz w:val="24"/>
          <w:szCs w:val="27"/>
        </w:rPr>
        <w:t xml:space="preserve">D.  McGee, </w:t>
      </w:r>
      <w:r>
        <w:rPr>
          <w:rFonts w:ascii="Times New Roman" w:hAnsi="Times New Roman"/>
          <w:sz w:val="24"/>
          <w:szCs w:val="24"/>
        </w:rPr>
        <w:t>Use of Technology and Effective Pedagogy in the Preparation of University Students in Topics of High School Algebra:  A two day workshop for university professors and Department of Education Officials, Rincon of the Seas Resort, Rincon, PR, Jan 8- Jan9, 2011</w:t>
      </w:r>
    </w:p>
    <w:p w:rsidR="00823056" w:rsidRDefault="00823056" w:rsidP="00597A62">
      <w:pPr>
        <w:pStyle w:val="NoSpacing"/>
        <w:rPr>
          <w:rFonts w:ascii="Times New Roman" w:hAnsi="Times New Roman"/>
          <w:sz w:val="24"/>
          <w:szCs w:val="24"/>
        </w:rPr>
      </w:pPr>
    </w:p>
    <w:p w:rsidR="00823056" w:rsidRPr="00BD2907" w:rsidRDefault="00823056" w:rsidP="00823056">
      <w:pPr>
        <w:pStyle w:val="NoSpacing"/>
        <w:rPr>
          <w:rFonts w:ascii="Times New Roman" w:hAnsi="Times New Roman"/>
          <w:sz w:val="24"/>
          <w:szCs w:val="24"/>
        </w:rPr>
      </w:pPr>
      <w:r>
        <w:rPr>
          <w:rFonts w:ascii="Times New Roman" w:hAnsi="Times New Roman"/>
          <w:color w:val="000000"/>
          <w:sz w:val="24"/>
          <w:szCs w:val="27"/>
        </w:rPr>
        <w:t xml:space="preserve">D.  McGee, </w:t>
      </w:r>
      <w:r w:rsidRPr="00BD2907">
        <w:rPr>
          <w:rFonts w:ascii="Times New Roman" w:hAnsi="Times New Roman"/>
          <w:sz w:val="24"/>
          <w:szCs w:val="24"/>
        </w:rPr>
        <w:t xml:space="preserve">Incorporating web technology into University </w:t>
      </w:r>
      <w:proofErr w:type="spellStart"/>
      <w:r w:rsidRPr="00BD2907">
        <w:rPr>
          <w:rFonts w:ascii="Times New Roman" w:hAnsi="Times New Roman"/>
          <w:sz w:val="24"/>
          <w:szCs w:val="24"/>
        </w:rPr>
        <w:t>Precalculus</w:t>
      </w:r>
      <w:proofErr w:type="spellEnd"/>
      <w:r w:rsidRPr="00BD2907">
        <w:rPr>
          <w:rFonts w:ascii="Times New Roman" w:hAnsi="Times New Roman"/>
          <w:sz w:val="24"/>
          <w:szCs w:val="24"/>
        </w:rPr>
        <w:t xml:space="preserve"> and Calculus Classes:  An invited three day series of seminars conducted at the Universidad Industrial de Santander, Bucaramanga, Colombia, April 11, 2010-April 13, 2010</w:t>
      </w:r>
    </w:p>
    <w:p w:rsidR="00823056" w:rsidRDefault="00823056" w:rsidP="00823056">
      <w:pPr>
        <w:pStyle w:val="NoSpacing"/>
        <w:spacing w:after="240"/>
        <w:ind w:left="720" w:hanging="720"/>
        <w:rPr>
          <w:rFonts w:ascii="Times New Roman" w:hAnsi="Times New Roman"/>
          <w:b/>
          <w:i/>
          <w:sz w:val="24"/>
          <w:szCs w:val="24"/>
        </w:rPr>
      </w:pPr>
    </w:p>
    <w:p w:rsidR="00657903" w:rsidRPr="00657903" w:rsidRDefault="00823056" w:rsidP="00657903">
      <w:pPr>
        <w:pStyle w:val="NoSpacing"/>
        <w:spacing w:after="240"/>
        <w:ind w:left="720" w:hanging="720"/>
        <w:rPr>
          <w:rFonts w:ascii="Times New Roman" w:hAnsi="Times New Roman"/>
          <w:b/>
          <w:i/>
          <w:sz w:val="24"/>
          <w:szCs w:val="24"/>
        </w:rPr>
      </w:pPr>
      <w:r>
        <w:rPr>
          <w:rFonts w:ascii="Times New Roman" w:hAnsi="Times New Roman"/>
          <w:b/>
          <w:i/>
          <w:sz w:val="24"/>
          <w:szCs w:val="24"/>
        </w:rPr>
        <w:t xml:space="preserve">Selected </w:t>
      </w:r>
      <w:r w:rsidR="00657903">
        <w:rPr>
          <w:rFonts w:ascii="Times New Roman" w:hAnsi="Times New Roman"/>
          <w:b/>
          <w:i/>
          <w:sz w:val="24"/>
          <w:szCs w:val="24"/>
        </w:rPr>
        <w:t xml:space="preserve">Refereed </w:t>
      </w:r>
      <w:r>
        <w:rPr>
          <w:rFonts w:ascii="Times New Roman" w:hAnsi="Times New Roman"/>
          <w:b/>
          <w:i/>
          <w:sz w:val="24"/>
          <w:szCs w:val="24"/>
        </w:rPr>
        <w:t xml:space="preserve">Presentations </w:t>
      </w:r>
    </w:p>
    <w:p w:rsidR="00657903" w:rsidRPr="00E84EFB" w:rsidRDefault="00657903" w:rsidP="00597A62">
      <w:pPr>
        <w:pStyle w:val="NoSpacing"/>
        <w:rPr>
          <w:rFonts w:ascii="Times New Roman" w:hAnsi="Times New Roman"/>
          <w:sz w:val="24"/>
          <w:szCs w:val="24"/>
        </w:rPr>
      </w:pPr>
      <w:r w:rsidRPr="00E84EFB">
        <w:rPr>
          <w:rFonts w:ascii="Times New Roman" w:hAnsi="Times New Roman"/>
          <w:b/>
          <w:sz w:val="24"/>
          <w:szCs w:val="24"/>
        </w:rPr>
        <w:t>D</w:t>
      </w:r>
      <w:r w:rsidRPr="00E84EFB">
        <w:rPr>
          <w:rFonts w:ascii="Times New Roman" w:hAnsi="Times New Roman"/>
          <w:sz w:val="24"/>
          <w:szCs w:val="24"/>
        </w:rPr>
        <w:t>. McGee</w:t>
      </w:r>
      <w:r w:rsidRPr="00E84EFB">
        <w:rPr>
          <w:rFonts w:ascii="Times New Roman" w:hAnsi="Times New Roman"/>
          <w:b/>
          <w:sz w:val="24"/>
          <w:szCs w:val="24"/>
        </w:rPr>
        <w:t xml:space="preserve">, </w:t>
      </w:r>
      <w:r w:rsidRPr="00E84EFB">
        <w:rPr>
          <w:rFonts w:ascii="Times New Roman" w:hAnsi="Times New Roman"/>
          <w:sz w:val="24"/>
          <w:szCs w:val="24"/>
        </w:rPr>
        <w:t>A Study of Effective Application of Semiotic Registers in the Development of the Definite Int</w:t>
      </w:r>
      <w:r w:rsidR="00E84EFB" w:rsidRPr="00E84EFB">
        <w:rPr>
          <w:rFonts w:ascii="Times New Roman" w:hAnsi="Times New Roman"/>
          <w:sz w:val="24"/>
          <w:szCs w:val="24"/>
        </w:rPr>
        <w:t>egral in Multivariable Calculus, Special Session SIGMAA on Research in Undergraduate Mathematics, Joint Meetings of the AMS/MAA, San Diego, January, 2013</w:t>
      </w:r>
    </w:p>
    <w:p w:rsidR="00657903" w:rsidRPr="00657903" w:rsidRDefault="00657903" w:rsidP="00597A62">
      <w:pPr>
        <w:pStyle w:val="NoSpacing"/>
        <w:rPr>
          <w:rFonts w:ascii="Times New Roman" w:hAnsi="Times New Roman"/>
        </w:rPr>
      </w:pPr>
    </w:p>
    <w:p w:rsidR="00EA1C80" w:rsidRPr="00EA1C80" w:rsidRDefault="0058170E" w:rsidP="00597A62">
      <w:pPr>
        <w:pStyle w:val="NoSpacing"/>
        <w:rPr>
          <w:rFonts w:ascii="Times New Roman" w:hAnsi="Times New Roman"/>
          <w:sz w:val="24"/>
          <w:szCs w:val="24"/>
          <w:lang w:val="es-CO"/>
        </w:rPr>
      </w:pPr>
      <w:r w:rsidRPr="00823056">
        <w:rPr>
          <w:rFonts w:ascii="Times New Roman" w:hAnsi="Times New Roman"/>
          <w:color w:val="000000"/>
          <w:sz w:val="24"/>
          <w:szCs w:val="27"/>
          <w:lang w:val="es-CO"/>
        </w:rPr>
        <w:t xml:space="preserve">D.  McGee, </w:t>
      </w:r>
      <w:proofErr w:type="spellStart"/>
      <w:r w:rsidR="00EA1C80">
        <w:rPr>
          <w:rFonts w:ascii="Times New Roman" w:hAnsi="Times New Roman"/>
          <w:sz w:val="24"/>
          <w:szCs w:val="24"/>
          <w:lang w:val="es-CO"/>
        </w:rPr>
        <w:t>Using</w:t>
      </w:r>
      <w:proofErr w:type="spellEnd"/>
      <w:r w:rsidR="00EA1C80">
        <w:rPr>
          <w:rFonts w:ascii="Times New Roman" w:hAnsi="Times New Roman"/>
          <w:sz w:val="24"/>
          <w:szCs w:val="24"/>
          <w:lang w:val="es-CO"/>
        </w:rPr>
        <w:t xml:space="preserve"> </w:t>
      </w:r>
      <w:proofErr w:type="spellStart"/>
      <w:r w:rsidR="00EA1C80">
        <w:rPr>
          <w:rFonts w:ascii="Times New Roman" w:hAnsi="Times New Roman"/>
          <w:sz w:val="24"/>
          <w:szCs w:val="24"/>
          <w:lang w:val="es-CO"/>
        </w:rPr>
        <w:t>Manipulatives</w:t>
      </w:r>
      <w:proofErr w:type="spellEnd"/>
      <w:r w:rsidR="00EA1C80">
        <w:rPr>
          <w:rFonts w:ascii="Times New Roman" w:hAnsi="Times New Roman"/>
          <w:sz w:val="24"/>
          <w:szCs w:val="24"/>
          <w:lang w:val="es-CO"/>
        </w:rPr>
        <w:t xml:space="preserve"> </w:t>
      </w:r>
      <w:proofErr w:type="spellStart"/>
      <w:r w:rsidR="00EA1C80">
        <w:rPr>
          <w:rFonts w:ascii="Times New Roman" w:hAnsi="Times New Roman"/>
          <w:sz w:val="24"/>
          <w:szCs w:val="24"/>
          <w:lang w:val="es-CO"/>
        </w:rPr>
        <w:t>to</w:t>
      </w:r>
      <w:proofErr w:type="spellEnd"/>
      <w:r w:rsidR="00EA1C80">
        <w:rPr>
          <w:rFonts w:ascii="Times New Roman" w:hAnsi="Times New Roman"/>
          <w:sz w:val="24"/>
          <w:szCs w:val="24"/>
          <w:lang w:val="es-CO"/>
        </w:rPr>
        <w:t xml:space="preserve"> </w:t>
      </w:r>
      <w:proofErr w:type="spellStart"/>
      <w:r w:rsidR="00EA1C80">
        <w:rPr>
          <w:rFonts w:ascii="Times New Roman" w:hAnsi="Times New Roman"/>
          <w:sz w:val="24"/>
          <w:szCs w:val="24"/>
          <w:lang w:val="es-CO"/>
        </w:rPr>
        <w:t>Visualize</w:t>
      </w:r>
      <w:proofErr w:type="spellEnd"/>
      <w:r w:rsidR="00EA1C80">
        <w:rPr>
          <w:rFonts w:ascii="Times New Roman" w:hAnsi="Times New Roman"/>
          <w:sz w:val="24"/>
          <w:szCs w:val="24"/>
          <w:lang w:val="es-CO"/>
        </w:rPr>
        <w:t xml:space="preserve"> </w:t>
      </w:r>
      <w:proofErr w:type="spellStart"/>
      <w:r w:rsidR="00EA1C80">
        <w:rPr>
          <w:rFonts w:ascii="Times New Roman" w:hAnsi="Times New Roman"/>
          <w:sz w:val="24"/>
          <w:szCs w:val="24"/>
          <w:lang w:val="es-CO"/>
        </w:rPr>
        <w:t>Multivariable</w:t>
      </w:r>
      <w:proofErr w:type="spellEnd"/>
      <w:r w:rsidR="00EA1C80">
        <w:rPr>
          <w:rFonts w:ascii="Times New Roman" w:hAnsi="Times New Roman"/>
          <w:sz w:val="24"/>
          <w:szCs w:val="24"/>
          <w:lang w:val="es-CO"/>
        </w:rPr>
        <w:t xml:space="preserve"> </w:t>
      </w:r>
      <w:proofErr w:type="spellStart"/>
      <w:r w:rsidR="00EA1C80">
        <w:rPr>
          <w:rFonts w:ascii="Times New Roman" w:hAnsi="Times New Roman"/>
          <w:sz w:val="24"/>
          <w:szCs w:val="24"/>
          <w:lang w:val="es-CO"/>
        </w:rPr>
        <w:t>calculus</w:t>
      </w:r>
      <w:proofErr w:type="spellEnd"/>
      <w:r w:rsidR="00EA1C80">
        <w:rPr>
          <w:rFonts w:ascii="Times New Roman" w:hAnsi="Times New Roman"/>
          <w:sz w:val="24"/>
          <w:szCs w:val="24"/>
          <w:lang w:val="es-CO"/>
        </w:rPr>
        <w:t xml:space="preserve">, </w:t>
      </w:r>
      <w:r w:rsidR="00EA1C80" w:rsidRPr="00EA1C80">
        <w:rPr>
          <w:rFonts w:ascii="Times New Roman" w:hAnsi="Times New Roman"/>
          <w:sz w:val="24"/>
          <w:szCs w:val="24"/>
          <w:lang w:val="es-CO"/>
        </w:rPr>
        <w:t>Seminario Interdisciplinario de Cienci</w:t>
      </w:r>
      <w:r w:rsidR="00EA1C80">
        <w:rPr>
          <w:rFonts w:ascii="Times New Roman" w:hAnsi="Times New Roman"/>
          <w:sz w:val="24"/>
          <w:szCs w:val="24"/>
          <w:lang w:val="es-CO"/>
        </w:rPr>
        <w:t xml:space="preserve">as </w:t>
      </w:r>
      <w:proofErr w:type="spellStart"/>
      <w:r w:rsidR="00EA1C80">
        <w:rPr>
          <w:rFonts w:ascii="Times New Roman" w:hAnsi="Times New Roman"/>
          <w:sz w:val="24"/>
          <w:szCs w:val="24"/>
          <w:lang w:val="es-CO"/>
        </w:rPr>
        <w:t>Matematicas</w:t>
      </w:r>
      <w:proofErr w:type="spellEnd"/>
      <w:r>
        <w:rPr>
          <w:rFonts w:ascii="Times New Roman" w:hAnsi="Times New Roman"/>
          <w:sz w:val="24"/>
          <w:szCs w:val="24"/>
          <w:lang w:val="es-CO"/>
        </w:rPr>
        <w:t xml:space="preserve"> (SIDIM)</w:t>
      </w:r>
      <w:r w:rsidR="00EA1C80">
        <w:rPr>
          <w:rFonts w:ascii="Times New Roman" w:hAnsi="Times New Roman"/>
          <w:sz w:val="24"/>
          <w:szCs w:val="24"/>
          <w:lang w:val="es-CO"/>
        </w:rPr>
        <w:t>, Humacao, PR, Feb 26, 2011</w:t>
      </w:r>
      <w:r w:rsidR="00EA1C80" w:rsidRPr="00EA1C80">
        <w:rPr>
          <w:rFonts w:ascii="Times New Roman" w:hAnsi="Times New Roman"/>
          <w:sz w:val="24"/>
          <w:szCs w:val="24"/>
          <w:lang w:val="es-CO"/>
        </w:rPr>
        <w:t xml:space="preserve"> </w:t>
      </w:r>
    </w:p>
    <w:p w:rsidR="00597A62" w:rsidRPr="00BD2907" w:rsidRDefault="00597A62" w:rsidP="00597A62">
      <w:pPr>
        <w:pStyle w:val="NoSpacing"/>
        <w:rPr>
          <w:rFonts w:ascii="Times New Roman" w:hAnsi="Times New Roman"/>
          <w:sz w:val="24"/>
          <w:szCs w:val="24"/>
        </w:rPr>
      </w:pPr>
    </w:p>
    <w:p w:rsidR="00CA4AFB" w:rsidRDefault="0058170E" w:rsidP="00597A62">
      <w:pPr>
        <w:pStyle w:val="NoSpacing"/>
        <w:rPr>
          <w:rFonts w:ascii="Times New Roman" w:hAnsi="Times New Roman"/>
          <w:sz w:val="24"/>
          <w:szCs w:val="24"/>
        </w:rPr>
      </w:pPr>
      <w:r>
        <w:rPr>
          <w:rFonts w:ascii="Times New Roman" w:hAnsi="Times New Roman"/>
          <w:color w:val="000000"/>
          <w:sz w:val="24"/>
          <w:szCs w:val="27"/>
        </w:rPr>
        <w:t xml:space="preserve">D.  McGee, </w:t>
      </w:r>
      <w:r w:rsidR="00CA4AFB">
        <w:rPr>
          <w:rFonts w:ascii="Times New Roman" w:hAnsi="Times New Roman"/>
          <w:sz w:val="24"/>
          <w:szCs w:val="24"/>
        </w:rPr>
        <w:t>Using Public Domain Software for Online Assignments and Homework at the University of Puerto Rico, Joint Meetings of the AMS-MAA, San Francisco, Jan15, 2010</w:t>
      </w:r>
    </w:p>
    <w:p w:rsidR="00EA1C80" w:rsidRDefault="00EA1C80" w:rsidP="00597A62">
      <w:pPr>
        <w:pStyle w:val="NoSpacing"/>
        <w:rPr>
          <w:rFonts w:ascii="Times New Roman" w:hAnsi="Times New Roman"/>
          <w:sz w:val="24"/>
          <w:szCs w:val="24"/>
        </w:rPr>
      </w:pPr>
    </w:p>
    <w:p w:rsidR="00126A1C" w:rsidRDefault="0058170E" w:rsidP="00597A62">
      <w:pPr>
        <w:pStyle w:val="NoSpacing"/>
        <w:rPr>
          <w:rFonts w:ascii="Times New Roman" w:hAnsi="Times New Roman"/>
          <w:sz w:val="24"/>
          <w:szCs w:val="24"/>
        </w:rPr>
      </w:pPr>
      <w:r>
        <w:rPr>
          <w:rFonts w:ascii="Times New Roman" w:hAnsi="Times New Roman"/>
          <w:color w:val="000000"/>
          <w:sz w:val="24"/>
          <w:szCs w:val="27"/>
        </w:rPr>
        <w:t xml:space="preserve">D.  McGee, </w:t>
      </w:r>
      <w:r w:rsidR="00126A1C" w:rsidRPr="00BD2907">
        <w:rPr>
          <w:rFonts w:ascii="Times New Roman" w:hAnsi="Times New Roman"/>
          <w:sz w:val="24"/>
          <w:szCs w:val="24"/>
        </w:rPr>
        <w:t xml:space="preserve">Student 3D Kits for Visualizing Multivariable Calculus and </w:t>
      </w:r>
      <w:proofErr w:type="spellStart"/>
      <w:r w:rsidR="00126A1C" w:rsidRPr="00BD2907">
        <w:rPr>
          <w:rFonts w:ascii="Times New Roman" w:hAnsi="Times New Roman"/>
          <w:sz w:val="24"/>
          <w:szCs w:val="24"/>
        </w:rPr>
        <w:t>Precalculus</w:t>
      </w:r>
      <w:proofErr w:type="spellEnd"/>
      <w:r w:rsidR="00126A1C" w:rsidRPr="00BD2907">
        <w:rPr>
          <w:rFonts w:ascii="Times New Roman" w:hAnsi="Times New Roman"/>
          <w:sz w:val="24"/>
          <w:szCs w:val="24"/>
        </w:rPr>
        <w:t xml:space="preserve"> Concepts, Internation</w:t>
      </w:r>
      <w:r w:rsidR="00EA1C80">
        <w:rPr>
          <w:rFonts w:ascii="Times New Roman" w:hAnsi="Times New Roman"/>
          <w:sz w:val="24"/>
          <w:szCs w:val="24"/>
        </w:rPr>
        <w:t>al</w:t>
      </w:r>
      <w:r w:rsidR="00126A1C" w:rsidRPr="00BD2907">
        <w:rPr>
          <w:rFonts w:ascii="Times New Roman" w:hAnsi="Times New Roman"/>
          <w:sz w:val="24"/>
          <w:szCs w:val="24"/>
        </w:rPr>
        <w:t xml:space="preserve"> Conference on the Incorporation of Technology in Collegiate Mathematics, </w:t>
      </w:r>
      <w:r w:rsidR="00823056">
        <w:rPr>
          <w:rFonts w:ascii="Times New Roman" w:hAnsi="Times New Roman"/>
          <w:sz w:val="24"/>
          <w:szCs w:val="24"/>
        </w:rPr>
        <w:t xml:space="preserve">New Orleans, </w:t>
      </w:r>
      <w:r w:rsidR="00126A1C" w:rsidRPr="00BD2907">
        <w:rPr>
          <w:rFonts w:ascii="Times New Roman" w:hAnsi="Times New Roman"/>
          <w:sz w:val="24"/>
          <w:szCs w:val="24"/>
        </w:rPr>
        <w:t>March 14, 2009</w:t>
      </w:r>
    </w:p>
    <w:p w:rsidR="00EA1C80" w:rsidRDefault="00EA1C80" w:rsidP="00597A62">
      <w:pPr>
        <w:pStyle w:val="NoSpacing"/>
        <w:rPr>
          <w:rFonts w:ascii="Times New Roman" w:hAnsi="Times New Roman"/>
          <w:sz w:val="24"/>
          <w:szCs w:val="24"/>
        </w:rPr>
      </w:pPr>
    </w:p>
    <w:p w:rsidR="00EA1C80" w:rsidRPr="00EA1C80" w:rsidRDefault="0058170E" w:rsidP="00EA1C80">
      <w:pPr>
        <w:pStyle w:val="NoSpacing"/>
        <w:rPr>
          <w:rFonts w:ascii="Times New Roman" w:hAnsi="Times New Roman"/>
          <w:sz w:val="24"/>
          <w:szCs w:val="24"/>
        </w:rPr>
      </w:pPr>
      <w:r>
        <w:rPr>
          <w:rFonts w:ascii="Times New Roman" w:hAnsi="Times New Roman"/>
          <w:color w:val="000000"/>
          <w:sz w:val="24"/>
          <w:szCs w:val="27"/>
        </w:rPr>
        <w:t xml:space="preserve">D.  McGee, </w:t>
      </w:r>
      <w:r w:rsidR="00EA1C80">
        <w:rPr>
          <w:rFonts w:ascii="Times New Roman" w:hAnsi="Times New Roman"/>
          <w:sz w:val="24"/>
          <w:szCs w:val="24"/>
        </w:rPr>
        <w:t xml:space="preserve">A Preliminary Study of the computer </w:t>
      </w:r>
      <w:proofErr w:type="spellStart"/>
      <w:r w:rsidR="00EA1C80">
        <w:rPr>
          <w:rFonts w:ascii="Times New Roman" w:hAnsi="Times New Roman"/>
          <w:sz w:val="24"/>
          <w:szCs w:val="24"/>
        </w:rPr>
        <w:t>vs</w:t>
      </w:r>
      <w:proofErr w:type="spellEnd"/>
      <w:r w:rsidR="00EA1C80">
        <w:rPr>
          <w:rFonts w:ascii="Times New Roman" w:hAnsi="Times New Roman"/>
          <w:sz w:val="24"/>
          <w:szCs w:val="24"/>
        </w:rPr>
        <w:t xml:space="preserve"> physical </w:t>
      </w:r>
      <w:proofErr w:type="spellStart"/>
      <w:r w:rsidR="00EA1C80">
        <w:rPr>
          <w:rFonts w:ascii="Times New Roman" w:hAnsi="Times New Roman"/>
          <w:sz w:val="24"/>
          <w:szCs w:val="24"/>
        </w:rPr>
        <w:t>manipulatives</w:t>
      </w:r>
      <w:proofErr w:type="spellEnd"/>
      <w:r w:rsidR="00EA1C80">
        <w:rPr>
          <w:rFonts w:ascii="Times New Roman" w:hAnsi="Times New Roman"/>
          <w:sz w:val="24"/>
          <w:szCs w:val="24"/>
        </w:rPr>
        <w:t xml:space="preserve"> for multivariable concepts, </w:t>
      </w:r>
      <w:proofErr w:type="spellStart"/>
      <w:r w:rsidR="00EA1C80" w:rsidRPr="00EA1C80">
        <w:rPr>
          <w:rFonts w:ascii="Times New Roman" w:hAnsi="Times New Roman"/>
          <w:sz w:val="24"/>
          <w:szCs w:val="24"/>
        </w:rPr>
        <w:t>Seminario</w:t>
      </w:r>
      <w:proofErr w:type="spellEnd"/>
      <w:r w:rsidR="00EA1C80" w:rsidRPr="00EA1C80">
        <w:rPr>
          <w:rFonts w:ascii="Times New Roman" w:hAnsi="Times New Roman"/>
          <w:sz w:val="24"/>
          <w:szCs w:val="24"/>
        </w:rPr>
        <w:t xml:space="preserve"> </w:t>
      </w:r>
      <w:proofErr w:type="spellStart"/>
      <w:r w:rsidR="00EA1C80" w:rsidRPr="00EA1C80">
        <w:rPr>
          <w:rFonts w:ascii="Times New Roman" w:hAnsi="Times New Roman"/>
          <w:sz w:val="24"/>
          <w:szCs w:val="24"/>
        </w:rPr>
        <w:t>Interdisciplinario</w:t>
      </w:r>
      <w:proofErr w:type="spellEnd"/>
      <w:r w:rsidR="00EA1C80" w:rsidRPr="00EA1C80">
        <w:rPr>
          <w:rFonts w:ascii="Times New Roman" w:hAnsi="Times New Roman"/>
          <w:sz w:val="24"/>
          <w:szCs w:val="24"/>
        </w:rPr>
        <w:t xml:space="preserve"> de </w:t>
      </w:r>
      <w:proofErr w:type="spellStart"/>
      <w:r w:rsidR="00EA1C80" w:rsidRPr="00EA1C80">
        <w:rPr>
          <w:rFonts w:ascii="Times New Roman" w:hAnsi="Times New Roman"/>
          <w:sz w:val="24"/>
          <w:szCs w:val="24"/>
        </w:rPr>
        <w:t>Cienci</w:t>
      </w:r>
      <w:r w:rsidR="00EA1C80">
        <w:rPr>
          <w:rFonts w:ascii="Times New Roman" w:hAnsi="Times New Roman"/>
          <w:sz w:val="24"/>
          <w:szCs w:val="24"/>
        </w:rPr>
        <w:t>as</w:t>
      </w:r>
      <w:proofErr w:type="spellEnd"/>
      <w:r w:rsidR="00EA1C80">
        <w:rPr>
          <w:rFonts w:ascii="Times New Roman" w:hAnsi="Times New Roman"/>
          <w:sz w:val="24"/>
          <w:szCs w:val="24"/>
        </w:rPr>
        <w:t xml:space="preserve"> </w:t>
      </w:r>
      <w:proofErr w:type="spellStart"/>
      <w:r w:rsidR="00EA1C80">
        <w:rPr>
          <w:rFonts w:ascii="Times New Roman" w:hAnsi="Times New Roman"/>
          <w:sz w:val="24"/>
          <w:szCs w:val="24"/>
        </w:rPr>
        <w:t>Matematicas</w:t>
      </w:r>
      <w:proofErr w:type="spellEnd"/>
      <w:r w:rsidR="00EA1C80">
        <w:rPr>
          <w:rFonts w:ascii="Times New Roman" w:hAnsi="Times New Roman"/>
          <w:sz w:val="24"/>
          <w:szCs w:val="24"/>
        </w:rPr>
        <w:t xml:space="preserve">, Rio </w:t>
      </w:r>
      <w:proofErr w:type="spellStart"/>
      <w:r w:rsidR="00EA1C80">
        <w:rPr>
          <w:rFonts w:ascii="Times New Roman" w:hAnsi="Times New Roman"/>
          <w:sz w:val="24"/>
          <w:szCs w:val="24"/>
        </w:rPr>
        <w:t>Piedras</w:t>
      </w:r>
      <w:proofErr w:type="spellEnd"/>
      <w:r w:rsidR="00EA1C80" w:rsidRPr="00EA1C80">
        <w:rPr>
          <w:rFonts w:ascii="Times New Roman" w:hAnsi="Times New Roman"/>
          <w:sz w:val="24"/>
          <w:szCs w:val="24"/>
        </w:rPr>
        <w:t xml:space="preserve">, PR, </w:t>
      </w:r>
      <w:r w:rsidR="00EA1C80">
        <w:rPr>
          <w:rFonts w:ascii="Times New Roman" w:hAnsi="Times New Roman"/>
          <w:sz w:val="24"/>
          <w:szCs w:val="24"/>
        </w:rPr>
        <w:t>Feb 24, 2009</w:t>
      </w:r>
      <w:r w:rsidR="00EA1C80" w:rsidRPr="00EA1C80">
        <w:rPr>
          <w:rFonts w:ascii="Times New Roman" w:hAnsi="Times New Roman"/>
          <w:sz w:val="24"/>
          <w:szCs w:val="24"/>
        </w:rPr>
        <w:t xml:space="preserve"> </w:t>
      </w:r>
    </w:p>
    <w:p w:rsidR="00EA1C80" w:rsidRPr="00BD2907" w:rsidRDefault="00EA1C80" w:rsidP="00597A62">
      <w:pPr>
        <w:pStyle w:val="NoSpacing"/>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Seminario</w:t>
      </w:r>
      <w:proofErr w:type="spellEnd"/>
      <w:r>
        <w:rPr>
          <w:rFonts w:ascii="Times New Roman" w:hAnsi="Times New Roman"/>
          <w:sz w:val="24"/>
          <w:szCs w:val="24"/>
        </w:rPr>
        <w:t xml:space="preserve"> </w:t>
      </w:r>
    </w:p>
    <w:p w:rsidR="00CA4AFB" w:rsidRDefault="00CA4AFB" w:rsidP="00597A62">
      <w:pPr>
        <w:pStyle w:val="NoSpacing"/>
        <w:rPr>
          <w:rFonts w:ascii="Times New Roman" w:hAnsi="Times New Roman"/>
          <w:sz w:val="24"/>
          <w:szCs w:val="24"/>
        </w:rPr>
      </w:pPr>
    </w:p>
    <w:p w:rsidR="00597A62" w:rsidRDefault="0058170E" w:rsidP="00597A62">
      <w:pPr>
        <w:pStyle w:val="NoSpacing"/>
        <w:rPr>
          <w:rFonts w:ascii="Times New Roman" w:hAnsi="Times New Roman"/>
          <w:sz w:val="24"/>
          <w:szCs w:val="24"/>
        </w:rPr>
      </w:pPr>
      <w:r>
        <w:rPr>
          <w:rFonts w:ascii="Times New Roman" w:hAnsi="Times New Roman"/>
          <w:color w:val="000000"/>
          <w:sz w:val="24"/>
          <w:szCs w:val="27"/>
        </w:rPr>
        <w:t xml:space="preserve">D.  McGee, </w:t>
      </w:r>
      <w:r w:rsidR="00126A1C" w:rsidRPr="00BD2907">
        <w:rPr>
          <w:rFonts w:ascii="Times New Roman" w:hAnsi="Times New Roman"/>
          <w:sz w:val="24"/>
          <w:szCs w:val="24"/>
        </w:rPr>
        <w:t xml:space="preserve">Multivariable Concepts and How They Can Reform Mathematics Courses such as </w:t>
      </w:r>
      <w:proofErr w:type="spellStart"/>
      <w:r w:rsidR="00126A1C" w:rsidRPr="00BD2907">
        <w:rPr>
          <w:rFonts w:ascii="Times New Roman" w:hAnsi="Times New Roman"/>
          <w:sz w:val="24"/>
          <w:szCs w:val="24"/>
        </w:rPr>
        <w:t>Basic</w:t>
      </w:r>
      <w:proofErr w:type="gramStart"/>
      <w:r w:rsidR="00126A1C" w:rsidRPr="00BD2907">
        <w:rPr>
          <w:rFonts w:ascii="Times New Roman" w:hAnsi="Times New Roman"/>
          <w:sz w:val="24"/>
          <w:szCs w:val="24"/>
        </w:rPr>
        <w:t>,Algebra</w:t>
      </w:r>
      <w:proofErr w:type="spellEnd"/>
      <w:proofErr w:type="gramEnd"/>
      <w:r w:rsidR="00126A1C" w:rsidRPr="00BD2907">
        <w:rPr>
          <w:rFonts w:ascii="Times New Roman" w:hAnsi="Times New Roman"/>
          <w:sz w:val="24"/>
          <w:szCs w:val="24"/>
        </w:rPr>
        <w:t xml:space="preserve">, </w:t>
      </w:r>
      <w:proofErr w:type="spellStart"/>
      <w:r w:rsidR="00126A1C" w:rsidRPr="00BD2907">
        <w:rPr>
          <w:rFonts w:ascii="Times New Roman" w:hAnsi="Times New Roman"/>
          <w:sz w:val="24"/>
          <w:szCs w:val="24"/>
        </w:rPr>
        <w:t>Precalculus</w:t>
      </w:r>
      <w:proofErr w:type="spellEnd"/>
      <w:r w:rsidR="00126A1C" w:rsidRPr="00BD2907">
        <w:rPr>
          <w:rFonts w:ascii="Times New Roman" w:hAnsi="Times New Roman"/>
          <w:sz w:val="24"/>
          <w:szCs w:val="24"/>
        </w:rPr>
        <w:t xml:space="preserve"> and Calculus,</w:t>
      </w:r>
      <w:r w:rsidR="00597A62" w:rsidRPr="00BD2907">
        <w:rPr>
          <w:rFonts w:ascii="Times New Roman" w:hAnsi="Times New Roman"/>
          <w:sz w:val="24"/>
          <w:szCs w:val="24"/>
        </w:rPr>
        <w:t xml:space="preserve"> </w:t>
      </w:r>
      <w:r w:rsidR="00126A1C" w:rsidRPr="00BD2907">
        <w:rPr>
          <w:rFonts w:ascii="Times New Roman" w:hAnsi="Times New Roman"/>
          <w:sz w:val="24"/>
          <w:szCs w:val="24"/>
        </w:rPr>
        <w:t xml:space="preserve">Invited to participate in the </w:t>
      </w:r>
      <w:r w:rsidR="00597A62" w:rsidRPr="00BD2907">
        <w:rPr>
          <w:rFonts w:ascii="Times New Roman" w:hAnsi="Times New Roman"/>
          <w:sz w:val="24"/>
          <w:szCs w:val="24"/>
        </w:rPr>
        <w:t xml:space="preserve">Special Session on Mathematics </w:t>
      </w:r>
      <w:r w:rsidR="00126A1C" w:rsidRPr="00BD2907">
        <w:rPr>
          <w:rFonts w:ascii="Times New Roman" w:hAnsi="Times New Roman"/>
          <w:sz w:val="24"/>
          <w:szCs w:val="24"/>
        </w:rPr>
        <w:t xml:space="preserve">and Education Reform </w:t>
      </w:r>
      <w:r w:rsidR="00597A62" w:rsidRPr="00BD2907">
        <w:rPr>
          <w:rFonts w:ascii="Times New Roman" w:hAnsi="Times New Roman"/>
          <w:sz w:val="24"/>
          <w:szCs w:val="24"/>
        </w:rPr>
        <w:t>at</w:t>
      </w:r>
      <w:r w:rsidR="00126A1C" w:rsidRPr="00BD2907">
        <w:rPr>
          <w:rFonts w:ascii="Times New Roman" w:hAnsi="Times New Roman"/>
          <w:sz w:val="24"/>
          <w:szCs w:val="24"/>
        </w:rPr>
        <w:t xml:space="preserve"> the Joint Meetings of the AMS-MAA in San Diego, Jan 9, 2007</w:t>
      </w:r>
    </w:p>
    <w:p w:rsidR="0058170E" w:rsidRDefault="0058170E" w:rsidP="00597A62">
      <w:pPr>
        <w:pStyle w:val="NoSpacing"/>
        <w:rPr>
          <w:rFonts w:ascii="Times New Roman" w:hAnsi="Times New Roman"/>
          <w:sz w:val="24"/>
          <w:szCs w:val="24"/>
        </w:rPr>
      </w:pPr>
    </w:p>
    <w:p w:rsidR="0058170E" w:rsidRDefault="0058170E" w:rsidP="0058170E">
      <w:pPr>
        <w:pStyle w:val="PlainText"/>
        <w:rPr>
          <w:rFonts w:ascii="Times New Roman" w:hAnsi="Times New Roman"/>
          <w:color w:val="000000"/>
          <w:sz w:val="24"/>
          <w:szCs w:val="27"/>
        </w:rPr>
      </w:pPr>
      <w:r>
        <w:rPr>
          <w:rFonts w:ascii="Times New Roman" w:hAnsi="Times New Roman"/>
          <w:color w:val="000000"/>
          <w:sz w:val="24"/>
          <w:szCs w:val="27"/>
        </w:rPr>
        <w:t xml:space="preserve">D.  McGee, R Martinez, </w:t>
      </w:r>
      <w:proofErr w:type="gramStart"/>
      <w:r>
        <w:rPr>
          <w:rFonts w:ascii="Times New Roman" w:hAnsi="Times New Roman"/>
          <w:color w:val="000000"/>
          <w:sz w:val="24"/>
          <w:szCs w:val="27"/>
        </w:rPr>
        <w:t>A</w:t>
      </w:r>
      <w:proofErr w:type="gramEnd"/>
      <w:r>
        <w:rPr>
          <w:rFonts w:ascii="Times New Roman" w:hAnsi="Times New Roman"/>
          <w:color w:val="000000"/>
          <w:sz w:val="24"/>
          <w:szCs w:val="27"/>
        </w:rPr>
        <w:t xml:space="preserve"> </w:t>
      </w:r>
      <w:proofErr w:type="spellStart"/>
      <w:r>
        <w:rPr>
          <w:rFonts w:ascii="Times New Roman" w:hAnsi="Times New Roman"/>
          <w:color w:val="000000"/>
          <w:sz w:val="24"/>
          <w:szCs w:val="27"/>
        </w:rPr>
        <w:t>Precalculus</w:t>
      </w:r>
      <w:proofErr w:type="spellEnd"/>
      <w:r>
        <w:rPr>
          <w:rFonts w:ascii="Times New Roman" w:hAnsi="Times New Roman"/>
          <w:color w:val="000000"/>
          <w:sz w:val="24"/>
          <w:szCs w:val="27"/>
        </w:rPr>
        <w:t xml:space="preserve"> Course for Engineers, ICTCM Conference, Orlando FL, Nov. 2002</w:t>
      </w:r>
    </w:p>
    <w:p w:rsidR="0058170E" w:rsidRDefault="0058170E" w:rsidP="0058170E">
      <w:pPr>
        <w:pStyle w:val="PlainText"/>
        <w:rPr>
          <w:rFonts w:ascii="Times New Roman" w:eastAsia="MS Mincho" w:hAnsi="Times New Roman"/>
          <w:sz w:val="24"/>
        </w:rPr>
      </w:pPr>
    </w:p>
    <w:p w:rsidR="0058170E" w:rsidRPr="00D0400B" w:rsidRDefault="0058170E" w:rsidP="0058170E">
      <w:pPr>
        <w:pStyle w:val="PlainText"/>
        <w:rPr>
          <w:rFonts w:ascii="Times New Roman" w:eastAsia="MS Mincho" w:hAnsi="Times New Roman"/>
          <w:color w:val="000000"/>
          <w:sz w:val="24"/>
        </w:rPr>
      </w:pPr>
      <w:r w:rsidRPr="00D0400B">
        <w:rPr>
          <w:rFonts w:ascii="Times New Roman" w:hAnsi="Times New Roman"/>
          <w:sz w:val="24"/>
          <w:szCs w:val="24"/>
        </w:rPr>
        <w:t>Rafael Martinez-</w:t>
      </w:r>
      <w:proofErr w:type="spellStart"/>
      <w:r w:rsidRPr="00D0400B">
        <w:rPr>
          <w:rFonts w:ascii="Times New Roman" w:hAnsi="Times New Roman"/>
          <w:sz w:val="24"/>
          <w:szCs w:val="24"/>
        </w:rPr>
        <w:t>Planell</w:t>
      </w:r>
      <w:proofErr w:type="spellEnd"/>
      <w:r w:rsidRPr="00D0400B">
        <w:rPr>
          <w:rFonts w:ascii="Times New Roman" w:hAnsi="Times New Roman"/>
          <w:sz w:val="24"/>
          <w:szCs w:val="24"/>
        </w:rPr>
        <w:t>, Daniel McGee, et al</w:t>
      </w:r>
      <w:r w:rsidRPr="00D0400B">
        <w:rPr>
          <w:color w:val="000000"/>
        </w:rPr>
        <w:t>,</w:t>
      </w:r>
      <w:r w:rsidRPr="00D0400B">
        <w:rPr>
          <w:rFonts w:ascii="Times New Roman" w:hAnsi="Times New Roman"/>
          <w:i/>
          <w:color w:val="000000"/>
          <w:sz w:val="24"/>
          <w:szCs w:val="24"/>
        </w:rPr>
        <w:t xml:space="preserve"> </w:t>
      </w:r>
      <w:hyperlink r:id="rId14" w:history="1">
        <w:proofErr w:type="spellStart"/>
        <w:r w:rsidRPr="00D0400B">
          <w:rPr>
            <w:rStyle w:val="Hyperlink"/>
            <w:rFonts w:ascii="Times New Roman" w:hAnsi="Times New Roman"/>
            <w:i/>
            <w:color w:val="000000"/>
            <w:sz w:val="24"/>
            <w:szCs w:val="24"/>
          </w:rPr>
          <w:t>Precalculus</w:t>
        </w:r>
        <w:proofErr w:type="spellEnd"/>
        <w:r w:rsidRPr="00D0400B">
          <w:rPr>
            <w:rStyle w:val="Hyperlink"/>
            <w:rFonts w:ascii="Times New Roman" w:hAnsi="Times New Roman"/>
            <w:i/>
            <w:color w:val="000000"/>
            <w:sz w:val="24"/>
            <w:szCs w:val="24"/>
          </w:rPr>
          <w:t xml:space="preserve"> with Internet-based Parallel Review</w:t>
        </w:r>
      </w:hyperlink>
      <w:r>
        <w:rPr>
          <w:rFonts w:ascii="Times New Roman" w:hAnsi="Times New Roman"/>
          <w:i/>
          <w:color w:val="000000"/>
          <w:sz w:val="24"/>
          <w:szCs w:val="24"/>
        </w:rPr>
        <w:t xml:space="preserve">, </w:t>
      </w:r>
      <w:r w:rsidRPr="00D0400B">
        <w:rPr>
          <w:rFonts w:ascii="Times New Roman" w:hAnsi="Times New Roman"/>
          <w:color w:val="000000"/>
          <w:sz w:val="24"/>
          <w:szCs w:val="24"/>
        </w:rPr>
        <w:t xml:space="preserve">Second </w:t>
      </w:r>
      <w:r>
        <w:rPr>
          <w:rFonts w:ascii="Times New Roman" w:hAnsi="Times New Roman"/>
          <w:color w:val="000000"/>
          <w:sz w:val="24"/>
          <w:szCs w:val="24"/>
        </w:rPr>
        <w:t>International Conference on the Teaching of Mathematics, Crete, July 2002</w:t>
      </w:r>
    </w:p>
    <w:p w:rsidR="0058170E" w:rsidRDefault="0058170E" w:rsidP="0058170E">
      <w:pPr>
        <w:pStyle w:val="PlainText"/>
        <w:rPr>
          <w:rFonts w:ascii="Times New Roman" w:hAnsi="Times New Roman"/>
          <w:color w:val="000000"/>
          <w:sz w:val="24"/>
          <w:szCs w:val="27"/>
        </w:rPr>
      </w:pPr>
    </w:p>
    <w:p w:rsidR="0058170E" w:rsidRDefault="0058170E" w:rsidP="0058170E">
      <w:pPr>
        <w:pStyle w:val="PlainText"/>
        <w:rPr>
          <w:rFonts w:ascii="Times New Roman" w:hAnsi="Times New Roman"/>
          <w:color w:val="000000"/>
          <w:sz w:val="24"/>
          <w:szCs w:val="27"/>
        </w:rPr>
      </w:pPr>
      <w:r>
        <w:rPr>
          <w:rFonts w:ascii="Times New Roman" w:hAnsi="Times New Roman"/>
          <w:color w:val="000000"/>
          <w:sz w:val="24"/>
          <w:szCs w:val="27"/>
        </w:rPr>
        <w:t>D.  McGee, Using Web Based Technology to Improve Calculus Instruction, Meetings of Project Directors of MSEIP, Washington D.C., Feb.  2002</w:t>
      </w:r>
    </w:p>
    <w:p w:rsidR="0058170E" w:rsidRDefault="0058170E" w:rsidP="0058170E">
      <w:pPr>
        <w:pStyle w:val="PlainText"/>
        <w:rPr>
          <w:rFonts w:ascii="Times New Roman" w:hAnsi="Times New Roman"/>
          <w:color w:val="000000"/>
          <w:sz w:val="24"/>
          <w:szCs w:val="27"/>
        </w:rPr>
      </w:pPr>
    </w:p>
    <w:p w:rsidR="0058170E" w:rsidRDefault="0058170E" w:rsidP="0058170E">
      <w:pPr>
        <w:pStyle w:val="PlainText"/>
        <w:rPr>
          <w:rFonts w:ascii="Times New Roman" w:hAnsi="Times New Roman"/>
          <w:color w:val="000000"/>
          <w:sz w:val="24"/>
          <w:szCs w:val="27"/>
        </w:rPr>
      </w:pPr>
      <w:r>
        <w:rPr>
          <w:rFonts w:ascii="Times New Roman" w:hAnsi="Times New Roman"/>
          <w:color w:val="000000"/>
          <w:sz w:val="24"/>
          <w:szCs w:val="27"/>
        </w:rPr>
        <w:t>D. McGee, et al.  Visualization Tools in 3-D</w:t>
      </w:r>
      <w:r>
        <w:rPr>
          <w:rFonts w:ascii="Times New Roman" w:hAnsi="Times New Roman"/>
          <w:color w:val="000000"/>
          <w:sz w:val="24"/>
        </w:rPr>
        <w:t>, SIDIM, San German, Puerto Rico, Feb 2002</w:t>
      </w:r>
    </w:p>
    <w:p w:rsidR="0058170E" w:rsidRDefault="0058170E" w:rsidP="0058170E">
      <w:pPr>
        <w:pStyle w:val="PlainText"/>
        <w:rPr>
          <w:rFonts w:ascii="Times New Roman" w:hAnsi="Times New Roman"/>
          <w:color w:val="000000"/>
          <w:sz w:val="24"/>
          <w:szCs w:val="27"/>
        </w:rPr>
      </w:pPr>
    </w:p>
    <w:p w:rsidR="0058170E" w:rsidRDefault="0058170E" w:rsidP="0058170E">
      <w:pPr>
        <w:pStyle w:val="PlainText"/>
        <w:rPr>
          <w:rFonts w:ascii="Times New Roman" w:hAnsi="Times New Roman"/>
          <w:color w:val="000000"/>
          <w:sz w:val="24"/>
        </w:rPr>
      </w:pPr>
      <w:r>
        <w:rPr>
          <w:rFonts w:ascii="Times New Roman" w:hAnsi="Times New Roman"/>
          <w:color w:val="000000"/>
          <w:sz w:val="24"/>
          <w:szCs w:val="27"/>
        </w:rPr>
        <w:t xml:space="preserve">R. </w:t>
      </w:r>
      <w:proofErr w:type="spellStart"/>
      <w:r>
        <w:rPr>
          <w:rFonts w:ascii="Times New Roman" w:hAnsi="Times New Roman"/>
          <w:color w:val="000000"/>
          <w:sz w:val="24"/>
          <w:szCs w:val="27"/>
        </w:rPr>
        <w:t>Martínez</w:t>
      </w:r>
      <w:proofErr w:type="spellEnd"/>
      <w:r>
        <w:rPr>
          <w:rFonts w:ascii="Times New Roman" w:hAnsi="Times New Roman"/>
          <w:color w:val="000000"/>
          <w:sz w:val="24"/>
          <w:szCs w:val="27"/>
        </w:rPr>
        <w:t xml:space="preserve">, D. McGee, D. Moore, Y. Rojas y K. Wayland, </w:t>
      </w:r>
      <w:r>
        <w:rPr>
          <w:rFonts w:ascii="Times New Roman" w:hAnsi="Times New Roman"/>
          <w:color w:val="000000"/>
          <w:sz w:val="24"/>
        </w:rPr>
        <w:t>Pre-calculus for Science and Engineering, SIDIM, San German, Puerto Rico, Feb 2002</w:t>
      </w:r>
    </w:p>
    <w:p w:rsidR="0058170E" w:rsidRDefault="0058170E" w:rsidP="0058170E">
      <w:pPr>
        <w:pStyle w:val="PlainText"/>
        <w:rPr>
          <w:rFonts w:ascii="Times New Roman" w:hAnsi="Times New Roman"/>
          <w:color w:val="000000"/>
          <w:sz w:val="24"/>
        </w:rPr>
      </w:pPr>
    </w:p>
    <w:p w:rsidR="0058170E" w:rsidRPr="000F3512" w:rsidRDefault="0058170E" w:rsidP="0058170E">
      <w:pPr>
        <w:pStyle w:val="PlainText"/>
        <w:rPr>
          <w:rFonts w:ascii="Times New Roman" w:hAnsi="Times New Roman"/>
          <w:b/>
          <w:bCs/>
          <w:color w:val="000000"/>
          <w:sz w:val="24"/>
          <w:szCs w:val="36"/>
        </w:rPr>
      </w:pPr>
      <w:r>
        <w:rPr>
          <w:rFonts w:ascii="Times New Roman" w:hAnsi="Times New Roman"/>
          <w:color w:val="000000"/>
          <w:sz w:val="24"/>
          <w:szCs w:val="27"/>
        </w:rPr>
        <w:t xml:space="preserve">D. McGee, R. </w:t>
      </w:r>
      <w:proofErr w:type="spellStart"/>
      <w:r>
        <w:rPr>
          <w:rFonts w:ascii="Times New Roman" w:hAnsi="Times New Roman"/>
          <w:color w:val="000000"/>
          <w:sz w:val="24"/>
          <w:szCs w:val="27"/>
        </w:rPr>
        <w:t>Martínez</w:t>
      </w:r>
      <w:proofErr w:type="spellEnd"/>
      <w:r>
        <w:rPr>
          <w:rFonts w:ascii="Times New Roman" w:hAnsi="Times New Roman"/>
          <w:color w:val="000000"/>
          <w:sz w:val="24"/>
          <w:szCs w:val="27"/>
        </w:rPr>
        <w:t xml:space="preserve">, P. </w:t>
      </w:r>
      <w:proofErr w:type="spellStart"/>
      <w:r>
        <w:rPr>
          <w:rFonts w:ascii="Times New Roman" w:hAnsi="Times New Roman"/>
          <w:color w:val="000000"/>
          <w:sz w:val="24"/>
          <w:szCs w:val="27"/>
        </w:rPr>
        <w:t>Vázquez</w:t>
      </w:r>
      <w:proofErr w:type="spellEnd"/>
      <w:r>
        <w:rPr>
          <w:rFonts w:ascii="Times New Roman" w:hAnsi="Times New Roman"/>
          <w:color w:val="000000"/>
          <w:sz w:val="24"/>
          <w:szCs w:val="27"/>
        </w:rPr>
        <w:t xml:space="preserve">, et </w:t>
      </w:r>
      <w:proofErr w:type="spellStart"/>
      <w:r>
        <w:rPr>
          <w:rFonts w:ascii="Times New Roman" w:hAnsi="Times New Roman"/>
          <w:color w:val="000000"/>
          <w:sz w:val="24"/>
          <w:szCs w:val="27"/>
        </w:rPr>
        <w:t>al.,</w:t>
      </w:r>
      <w:r w:rsidRPr="000F3512">
        <w:rPr>
          <w:rFonts w:ascii="Times New Roman" w:hAnsi="Times New Roman"/>
          <w:color w:val="000000"/>
          <w:sz w:val="24"/>
          <w:szCs w:val="36"/>
        </w:rPr>
        <w:t>Internet</w:t>
      </w:r>
      <w:proofErr w:type="spellEnd"/>
      <w:r w:rsidRPr="000F3512">
        <w:rPr>
          <w:rFonts w:ascii="Times New Roman" w:hAnsi="Times New Roman"/>
          <w:color w:val="000000"/>
          <w:sz w:val="24"/>
          <w:szCs w:val="36"/>
        </w:rPr>
        <w:t xml:space="preserve"> Quizzes for </w:t>
      </w:r>
      <w:proofErr w:type="spellStart"/>
      <w:r w:rsidRPr="000F3512">
        <w:rPr>
          <w:rFonts w:ascii="Times New Roman" w:hAnsi="Times New Roman"/>
          <w:color w:val="000000"/>
          <w:sz w:val="24"/>
          <w:szCs w:val="36"/>
        </w:rPr>
        <w:t>Precalculus</w:t>
      </w:r>
      <w:proofErr w:type="spellEnd"/>
      <w:r w:rsidRPr="000F3512">
        <w:rPr>
          <w:rFonts w:ascii="Times New Roman" w:hAnsi="Times New Roman"/>
          <w:color w:val="000000"/>
          <w:sz w:val="24"/>
          <w:szCs w:val="36"/>
        </w:rPr>
        <w:t xml:space="preserve"> I, </w:t>
      </w:r>
      <w:proofErr w:type="spellStart"/>
      <w:r w:rsidRPr="000F3512">
        <w:rPr>
          <w:rFonts w:ascii="Times New Roman" w:hAnsi="Times New Roman"/>
          <w:color w:val="000000"/>
          <w:sz w:val="24"/>
          <w:szCs w:val="36"/>
        </w:rPr>
        <w:t>Precalculus</w:t>
      </w:r>
      <w:proofErr w:type="spellEnd"/>
      <w:r w:rsidRPr="000F3512">
        <w:rPr>
          <w:rFonts w:ascii="Times New Roman" w:hAnsi="Times New Roman"/>
          <w:color w:val="000000"/>
          <w:sz w:val="24"/>
          <w:szCs w:val="36"/>
        </w:rPr>
        <w:t xml:space="preserve"> II, Calculus I and Calculus II,  </w:t>
      </w:r>
      <w:r>
        <w:rPr>
          <w:rFonts w:ascii="Times New Roman" w:hAnsi="Times New Roman"/>
          <w:color w:val="000000"/>
          <w:sz w:val="24"/>
        </w:rPr>
        <w:t>SIDIM, San German, Puerto Rico, Feb 2002</w:t>
      </w:r>
      <w:r w:rsidRPr="000F3512">
        <w:rPr>
          <w:rFonts w:ascii="Times New Roman" w:hAnsi="Times New Roman"/>
          <w:b/>
          <w:bCs/>
          <w:color w:val="000000"/>
          <w:sz w:val="24"/>
          <w:szCs w:val="36"/>
        </w:rPr>
        <w:br/>
      </w:r>
    </w:p>
    <w:p w:rsidR="0058170E" w:rsidRPr="006B79FE" w:rsidRDefault="0058170E" w:rsidP="0058170E">
      <w:pPr>
        <w:pStyle w:val="PlainText"/>
        <w:rPr>
          <w:rFonts w:ascii="Times New Roman" w:hAnsi="Times New Roman"/>
          <w:b/>
          <w:bCs/>
          <w:sz w:val="24"/>
          <w:szCs w:val="36"/>
        </w:rPr>
      </w:pPr>
      <w:r>
        <w:rPr>
          <w:rFonts w:ascii="Times New Roman" w:hAnsi="Times New Roman"/>
          <w:sz w:val="24"/>
        </w:rPr>
        <w:t>Maldonado-</w:t>
      </w:r>
      <w:proofErr w:type="spellStart"/>
      <w:r>
        <w:rPr>
          <w:rFonts w:ascii="Times New Roman" w:hAnsi="Times New Roman"/>
          <w:sz w:val="24"/>
        </w:rPr>
        <w:t>Colberg</w:t>
      </w:r>
      <w:proofErr w:type="spellEnd"/>
      <w:r>
        <w:rPr>
          <w:rFonts w:ascii="Times New Roman" w:hAnsi="Times New Roman"/>
          <w:sz w:val="24"/>
        </w:rPr>
        <w:t xml:space="preserve">  (Grad Student of McGee),  </w:t>
      </w:r>
      <w:r w:rsidRPr="000F3512">
        <w:rPr>
          <w:rFonts w:ascii="Times New Roman" w:hAnsi="Times New Roman"/>
          <w:sz w:val="24"/>
        </w:rPr>
        <w:t xml:space="preserve">Back propagating Neural Networks and the Coordination of </w:t>
      </w:r>
      <w:proofErr w:type="spellStart"/>
      <w:r w:rsidRPr="000F3512">
        <w:rPr>
          <w:rFonts w:ascii="Times New Roman" w:hAnsi="Times New Roman"/>
          <w:sz w:val="24"/>
        </w:rPr>
        <w:t>Maximun</w:t>
      </w:r>
      <w:proofErr w:type="spellEnd"/>
      <w:r w:rsidRPr="000F3512">
        <w:rPr>
          <w:rFonts w:ascii="Times New Roman" w:hAnsi="Times New Roman"/>
          <w:sz w:val="24"/>
        </w:rPr>
        <w:t xml:space="preserve"> Likelihood Equations to create Logistic Splines,</w:t>
      </w:r>
      <w:r>
        <w:rPr>
          <w:rFonts w:ascii="Times New Roman" w:hAnsi="Times New Roman"/>
          <w:sz w:val="24"/>
        </w:rPr>
        <w:t xml:space="preserve"> SIDIM, San German, Puerto Rico, Feb 2002</w:t>
      </w:r>
      <w:r w:rsidRPr="000F3512">
        <w:rPr>
          <w:rFonts w:ascii="Times New Roman" w:hAnsi="Times New Roman"/>
          <w:b/>
          <w:bCs/>
          <w:sz w:val="24"/>
          <w:szCs w:val="36"/>
        </w:rPr>
        <w:br/>
      </w:r>
      <w:r>
        <w:rPr>
          <w:rFonts w:ascii="Times New Roman" w:hAnsi="Times New Roman"/>
          <w:sz w:val="24"/>
        </w:rPr>
        <w:br/>
        <w:t xml:space="preserve">Quintero O,  (Grad Student of McGee), McGee  </w:t>
      </w:r>
      <w:proofErr w:type="spellStart"/>
      <w:r>
        <w:rPr>
          <w:rFonts w:ascii="Times New Roman" w:hAnsi="Times New Roman"/>
          <w:sz w:val="24"/>
          <w:szCs w:val="36"/>
        </w:rPr>
        <w:t>Identificación</w:t>
      </w:r>
      <w:proofErr w:type="spellEnd"/>
      <w:r>
        <w:rPr>
          <w:rFonts w:ascii="Times New Roman" w:hAnsi="Times New Roman"/>
          <w:sz w:val="24"/>
          <w:szCs w:val="36"/>
        </w:rPr>
        <w:t xml:space="preserve"> de </w:t>
      </w:r>
      <w:proofErr w:type="spellStart"/>
      <w:r>
        <w:rPr>
          <w:rFonts w:ascii="Times New Roman" w:hAnsi="Times New Roman"/>
          <w:sz w:val="24"/>
          <w:szCs w:val="36"/>
        </w:rPr>
        <w:t>perfiles</w:t>
      </w:r>
      <w:proofErr w:type="spellEnd"/>
      <w:r>
        <w:rPr>
          <w:rFonts w:ascii="Times New Roman" w:hAnsi="Times New Roman"/>
          <w:sz w:val="24"/>
          <w:szCs w:val="36"/>
        </w:rPr>
        <w:t xml:space="preserve"> de </w:t>
      </w:r>
      <w:proofErr w:type="spellStart"/>
      <w:r>
        <w:rPr>
          <w:rFonts w:ascii="Times New Roman" w:hAnsi="Times New Roman"/>
          <w:sz w:val="24"/>
          <w:szCs w:val="36"/>
        </w:rPr>
        <w:t>estudiantes</w:t>
      </w:r>
      <w:proofErr w:type="spellEnd"/>
      <w:r>
        <w:rPr>
          <w:rFonts w:ascii="Times New Roman" w:hAnsi="Times New Roman"/>
          <w:sz w:val="24"/>
          <w:szCs w:val="36"/>
        </w:rPr>
        <w:t xml:space="preserve"> </w:t>
      </w:r>
      <w:proofErr w:type="spellStart"/>
      <w:r>
        <w:rPr>
          <w:rFonts w:ascii="Times New Roman" w:hAnsi="Times New Roman"/>
          <w:sz w:val="24"/>
          <w:szCs w:val="36"/>
        </w:rPr>
        <w:t>por</w:t>
      </w:r>
      <w:proofErr w:type="spellEnd"/>
      <w:r>
        <w:rPr>
          <w:rFonts w:ascii="Times New Roman" w:hAnsi="Times New Roman"/>
          <w:sz w:val="24"/>
          <w:szCs w:val="36"/>
        </w:rPr>
        <w:t xml:space="preserve"> </w:t>
      </w:r>
      <w:proofErr w:type="spellStart"/>
      <w:r>
        <w:rPr>
          <w:rFonts w:ascii="Times New Roman" w:hAnsi="Times New Roman"/>
          <w:sz w:val="24"/>
          <w:szCs w:val="36"/>
        </w:rPr>
        <w:t>conglomerados</w:t>
      </w:r>
      <w:proofErr w:type="spellEnd"/>
      <w:r w:rsidRPr="000F3512">
        <w:rPr>
          <w:rFonts w:ascii="Times New Roman" w:hAnsi="Times New Roman"/>
          <w:sz w:val="24"/>
        </w:rPr>
        <w:t>,</w:t>
      </w:r>
      <w:r>
        <w:rPr>
          <w:rFonts w:ascii="Times New Roman" w:hAnsi="Times New Roman"/>
          <w:sz w:val="24"/>
        </w:rPr>
        <w:t xml:space="preserve"> SIDIM, San German, Puerto Rico, Feb 2002</w:t>
      </w:r>
    </w:p>
    <w:p w:rsidR="0058170E" w:rsidRDefault="0058170E" w:rsidP="0058170E">
      <w:pPr>
        <w:pStyle w:val="PlainText"/>
        <w:rPr>
          <w:rFonts w:ascii="Times New Roman" w:eastAsia="MS Mincho" w:hAnsi="Times New Roman"/>
          <w:sz w:val="24"/>
        </w:rPr>
      </w:pPr>
    </w:p>
    <w:p w:rsidR="0058170E" w:rsidRDefault="0058170E" w:rsidP="0058170E">
      <w:pPr>
        <w:pStyle w:val="PlainText"/>
        <w:rPr>
          <w:rFonts w:ascii="Times New Roman" w:eastAsia="MS Mincho" w:hAnsi="Times New Roman"/>
          <w:sz w:val="24"/>
        </w:rPr>
      </w:pPr>
      <w:r>
        <w:rPr>
          <w:rFonts w:ascii="Times New Roman" w:eastAsia="MS Mincho" w:hAnsi="Times New Roman"/>
          <w:sz w:val="24"/>
        </w:rPr>
        <w:t>Daniel McGee, Elisa Maldonado</w:t>
      </w:r>
      <w:proofErr w:type="gramStart"/>
      <w:r>
        <w:rPr>
          <w:rFonts w:ascii="Times New Roman" w:eastAsia="MS Mincho" w:hAnsi="Times New Roman"/>
          <w:sz w:val="24"/>
        </w:rPr>
        <w:t>,  Use</w:t>
      </w:r>
      <w:proofErr w:type="gramEnd"/>
      <w:r>
        <w:rPr>
          <w:rFonts w:ascii="Times New Roman" w:eastAsia="MS Mincho" w:hAnsi="Times New Roman"/>
          <w:sz w:val="24"/>
        </w:rPr>
        <w:t xml:space="preserve"> of Logistic Regression Coefficients to aid in training neural networks,  SIDIM, </w:t>
      </w:r>
      <w:proofErr w:type="spellStart"/>
      <w:r>
        <w:rPr>
          <w:rFonts w:ascii="Times New Roman" w:eastAsia="MS Mincho" w:hAnsi="Times New Roman"/>
          <w:sz w:val="24"/>
        </w:rPr>
        <w:t>Humacao</w:t>
      </w:r>
      <w:proofErr w:type="spellEnd"/>
      <w:r>
        <w:rPr>
          <w:rFonts w:ascii="Times New Roman" w:eastAsia="MS Mincho" w:hAnsi="Times New Roman"/>
          <w:sz w:val="24"/>
        </w:rPr>
        <w:t>, Feb, 2001</w:t>
      </w:r>
    </w:p>
    <w:p w:rsidR="0058170E" w:rsidRDefault="0058170E" w:rsidP="0058170E">
      <w:pPr>
        <w:pStyle w:val="PlainText"/>
        <w:rPr>
          <w:rFonts w:ascii="Times New Roman" w:eastAsia="MS Mincho" w:hAnsi="Times New Roman"/>
          <w:sz w:val="24"/>
        </w:rPr>
      </w:pPr>
    </w:p>
    <w:p w:rsidR="0058170E" w:rsidRDefault="0058170E" w:rsidP="0058170E">
      <w:pPr>
        <w:pStyle w:val="PlainText"/>
        <w:rPr>
          <w:rFonts w:ascii="Times New Roman" w:eastAsia="MS Mincho" w:hAnsi="Times New Roman"/>
          <w:sz w:val="24"/>
        </w:rPr>
      </w:pPr>
      <w:r>
        <w:rPr>
          <w:rFonts w:ascii="Times New Roman" w:eastAsia="MS Mincho" w:hAnsi="Times New Roman"/>
          <w:sz w:val="24"/>
        </w:rPr>
        <w:t>Daniel McGee, Rafael Martinez, et al</w:t>
      </w:r>
      <w:proofErr w:type="gramStart"/>
      <w:r>
        <w:rPr>
          <w:rFonts w:ascii="Times New Roman" w:eastAsia="MS Mincho" w:hAnsi="Times New Roman"/>
          <w:sz w:val="24"/>
        </w:rPr>
        <w:t>,  Using</w:t>
      </w:r>
      <w:proofErr w:type="gramEnd"/>
      <w:r>
        <w:rPr>
          <w:rFonts w:ascii="Times New Roman" w:eastAsia="MS Mincho" w:hAnsi="Times New Roman"/>
          <w:sz w:val="24"/>
        </w:rPr>
        <w:t xml:space="preserve"> web based technology in Calculus Instruction,  SIDIM, </w:t>
      </w:r>
      <w:proofErr w:type="spellStart"/>
      <w:r>
        <w:rPr>
          <w:rFonts w:ascii="Times New Roman" w:eastAsia="MS Mincho" w:hAnsi="Times New Roman"/>
          <w:sz w:val="24"/>
        </w:rPr>
        <w:t>Humacao</w:t>
      </w:r>
      <w:proofErr w:type="spellEnd"/>
      <w:r>
        <w:rPr>
          <w:rFonts w:ascii="Times New Roman" w:eastAsia="MS Mincho" w:hAnsi="Times New Roman"/>
          <w:sz w:val="24"/>
        </w:rPr>
        <w:t>, Feb, 2001</w:t>
      </w:r>
    </w:p>
    <w:p w:rsidR="0058170E" w:rsidRDefault="0058170E" w:rsidP="0058170E">
      <w:pPr>
        <w:pStyle w:val="PlainText"/>
        <w:rPr>
          <w:rFonts w:ascii="Times New Roman" w:eastAsia="MS Mincho" w:hAnsi="Times New Roman"/>
          <w:sz w:val="24"/>
        </w:rPr>
      </w:pPr>
    </w:p>
    <w:p w:rsidR="0058170E" w:rsidRDefault="0058170E" w:rsidP="0058170E">
      <w:pPr>
        <w:pStyle w:val="PlainText"/>
        <w:rPr>
          <w:rFonts w:ascii="Times New Roman" w:eastAsia="MS Mincho" w:hAnsi="Times New Roman"/>
          <w:sz w:val="24"/>
        </w:rPr>
      </w:pPr>
      <w:r>
        <w:rPr>
          <w:rFonts w:ascii="Times New Roman" w:eastAsia="MS Mincho" w:hAnsi="Times New Roman"/>
          <w:sz w:val="24"/>
        </w:rPr>
        <w:t xml:space="preserve"> Rafael Martinez, Daniel McGee, </w:t>
      </w:r>
      <w:proofErr w:type="spellStart"/>
      <w:r>
        <w:rPr>
          <w:rFonts w:ascii="Times New Roman" w:eastAsia="MS Mincho" w:hAnsi="Times New Roman"/>
          <w:i/>
          <w:sz w:val="24"/>
        </w:rPr>
        <w:t>Precalculus</w:t>
      </w:r>
      <w:proofErr w:type="spellEnd"/>
      <w:r>
        <w:rPr>
          <w:rFonts w:ascii="Times New Roman" w:eastAsia="MS Mincho" w:hAnsi="Times New Roman"/>
          <w:i/>
          <w:sz w:val="24"/>
        </w:rPr>
        <w:t xml:space="preserve"> for Engineers</w:t>
      </w:r>
      <w:r>
        <w:rPr>
          <w:rFonts w:ascii="Times New Roman" w:eastAsia="MS Mincho" w:hAnsi="Times New Roman"/>
          <w:sz w:val="24"/>
        </w:rPr>
        <w:t>, Joint Meetings of the AMS and AMA, New Orleans, January 2001</w:t>
      </w:r>
    </w:p>
    <w:p w:rsidR="0058170E" w:rsidRDefault="0058170E" w:rsidP="0058170E">
      <w:pPr>
        <w:pStyle w:val="PlainText"/>
        <w:rPr>
          <w:rFonts w:ascii="Times New Roman" w:eastAsia="MS Mincho" w:hAnsi="Times New Roman"/>
          <w:sz w:val="24"/>
        </w:rPr>
      </w:pPr>
    </w:p>
    <w:p w:rsidR="0058170E" w:rsidRDefault="0058170E" w:rsidP="0058170E">
      <w:pPr>
        <w:pStyle w:val="PlainText"/>
        <w:rPr>
          <w:rFonts w:ascii="Times New Roman" w:eastAsia="MS Mincho" w:hAnsi="Times New Roman"/>
          <w:sz w:val="24"/>
        </w:rPr>
      </w:pPr>
      <w:r>
        <w:rPr>
          <w:rFonts w:ascii="Times New Roman" w:eastAsia="MS Mincho" w:hAnsi="Times New Roman"/>
          <w:sz w:val="24"/>
        </w:rPr>
        <w:t xml:space="preserve">Daniel McGee, </w:t>
      </w:r>
      <w:r>
        <w:rPr>
          <w:rFonts w:ascii="Times New Roman" w:eastAsia="MS Mincho" w:hAnsi="Times New Roman"/>
          <w:i/>
          <w:sz w:val="24"/>
        </w:rPr>
        <w:t>Effective Teaching of Multivariable Calculus</w:t>
      </w:r>
      <w:r>
        <w:rPr>
          <w:rFonts w:ascii="Times New Roman" w:eastAsia="MS Mincho" w:hAnsi="Times New Roman"/>
          <w:sz w:val="24"/>
        </w:rPr>
        <w:t>, Joint Meetings of the AMS and AMA, New Orleans, January 2001</w:t>
      </w:r>
    </w:p>
    <w:p w:rsidR="0058170E" w:rsidRDefault="0058170E" w:rsidP="0058170E">
      <w:pPr>
        <w:pStyle w:val="PlainText"/>
        <w:rPr>
          <w:rFonts w:ascii="Times New Roman" w:eastAsia="MS Mincho" w:hAnsi="Times New Roman"/>
          <w:sz w:val="24"/>
        </w:rPr>
      </w:pPr>
    </w:p>
    <w:p w:rsidR="0058170E" w:rsidRDefault="0058170E" w:rsidP="0058170E">
      <w:pPr>
        <w:pStyle w:val="PlainText"/>
        <w:rPr>
          <w:rFonts w:ascii="Times New Roman" w:eastAsia="MS Mincho" w:hAnsi="Times New Roman"/>
          <w:sz w:val="24"/>
        </w:rPr>
      </w:pPr>
      <w:r>
        <w:rPr>
          <w:rFonts w:ascii="Times New Roman" w:eastAsia="MS Mincho" w:hAnsi="Times New Roman"/>
          <w:sz w:val="24"/>
        </w:rPr>
        <w:t xml:space="preserve">Daniel McGee, </w:t>
      </w:r>
      <w:r w:rsidRPr="006B79FE">
        <w:rPr>
          <w:rFonts w:ascii="Times New Roman" w:eastAsia="MS Mincho" w:hAnsi="Times New Roman"/>
          <w:i/>
          <w:sz w:val="24"/>
        </w:rPr>
        <w:t>Visualization Tools for 3-D</w:t>
      </w:r>
      <w:r>
        <w:rPr>
          <w:rFonts w:ascii="Times New Roman" w:eastAsia="MS Mincho" w:hAnsi="Times New Roman"/>
          <w:sz w:val="24"/>
        </w:rPr>
        <w:t xml:space="preserve">,  Poster Session sponsored by the AMA, Joint Meetings of the AMS and AMA, New Orleans, January 2001 </w:t>
      </w:r>
    </w:p>
    <w:p w:rsidR="0058170E" w:rsidRDefault="0058170E" w:rsidP="0058170E">
      <w:pPr>
        <w:pStyle w:val="PlainText"/>
        <w:rPr>
          <w:rFonts w:ascii="Times New Roman" w:eastAsia="MS Mincho" w:hAnsi="Times New Roman"/>
          <w:sz w:val="24"/>
        </w:rPr>
      </w:pPr>
    </w:p>
    <w:p w:rsidR="0058170E" w:rsidRDefault="0058170E" w:rsidP="0058170E">
      <w:pPr>
        <w:pStyle w:val="PlainText"/>
        <w:rPr>
          <w:rFonts w:ascii="Times New Roman" w:eastAsia="MS Mincho" w:hAnsi="Times New Roman"/>
          <w:sz w:val="24"/>
        </w:rPr>
      </w:pPr>
      <w:r>
        <w:rPr>
          <w:rFonts w:ascii="Times New Roman" w:eastAsia="MS Mincho" w:hAnsi="Times New Roman"/>
          <w:sz w:val="24"/>
        </w:rPr>
        <w:t xml:space="preserve">Daniel McGee, Rafael Martinez, </w:t>
      </w:r>
      <w:r w:rsidRPr="00723DD2">
        <w:rPr>
          <w:rFonts w:ascii="Times New Roman" w:eastAsia="MS Mincho" w:hAnsi="Times New Roman"/>
          <w:i/>
          <w:sz w:val="24"/>
        </w:rPr>
        <w:t>Visualization in Multivariable Calculus</w:t>
      </w:r>
      <w:r>
        <w:rPr>
          <w:rFonts w:ascii="Times New Roman" w:eastAsia="MS Mincho" w:hAnsi="Times New Roman"/>
          <w:sz w:val="24"/>
        </w:rPr>
        <w:t xml:space="preserve">, ICTCM, Atlanta, GA, </w:t>
      </w:r>
      <w:proofErr w:type="gramStart"/>
      <w:r>
        <w:rPr>
          <w:rFonts w:ascii="Times New Roman" w:eastAsia="MS Mincho" w:hAnsi="Times New Roman"/>
          <w:sz w:val="24"/>
        </w:rPr>
        <w:t>Nov  2000</w:t>
      </w:r>
      <w:proofErr w:type="gramEnd"/>
    </w:p>
    <w:p w:rsidR="0058170E" w:rsidRDefault="0058170E" w:rsidP="0058170E">
      <w:pPr>
        <w:pStyle w:val="PlainText"/>
        <w:rPr>
          <w:rFonts w:ascii="Times New Roman" w:eastAsia="MS Mincho" w:hAnsi="Times New Roman"/>
          <w:sz w:val="24"/>
        </w:rPr>
      </w:pPr>
    </w:p>
    <w:p w:rsidR="0058170E" w:rsidRDefault="0058170E" w:rsidP="0058170E">
      <w:pPr>
        <w:pStyle w:val="PlainText"/>
        <w:rPr>
          <w:rFonts w:ascii="Times New Roman" w:eastAsia="MS Mincho" w:hAnsi="Times New Roman"/>
          <w:sz w:val="24"/>
        </w:rPr>
      </w:pPr>
      <w:r>
        <w:rPr>
          <w:rFonts w:ascii="Times New Roman" w:eastAsia="MS Mincho" w:hAnsi="Times New Roman"/>
          <w:sz w:val="24"/>
        </w:rPr>
        <w:t xml:space="preserve">Daniel McGee, </w:t>
      </w:r>
      <w:proofErr w:type="spellStart"/>
      <w:r w:rsidRPr="009D79DD">
        <w:rPr>
          <w:rFonts w:ascii="Times New Roman" w:eastAsia="MS Mincho" w:hAnsi="Times New Roman"/>
          <w:i/>
          <w:sz w:val="24"/>
        </w:rPr>
        <w:t>BackPropogating</w:t>
      </w:r>
      <w:proofErr w:type="spellEnd"/>
      <w:r w:rsidRPr="009D79DD">
        <w:rPr>
          <w:rFonts w:ascii="Times New Roman" w:eastAsia="MS Mincho" w:hAnsi="Times New Roman"/>
          <w:i/>
          <w:sz w:val="24"/>
        </w:rPr>
        <w:t xml:space="preserve"> Neural Networks</w:t>
      </w:r>
      <w:r>
        <w:rPr>
          <w:rFonts w:ascii="Times New Roman" w:eastAsia="MS Mincho" w:hAnsi="Times New Roman"/>
          <w:sz w:val="24"/>
        </w:rPr>
        <w:t>, Research Seminars for Graduate Students at the UPRM, Oct, 2000, Mayaguez, P.R.</w:t>
      </w:r>
    </w:p>
    <w:p w:rsidR="0058170E" w:rsidRDefault="0058170E" w:rsidP="0058170E">
      <w:pPr>
        <w:pStyle w:val="PlainText"/>
        <w:rPr>
          <w:rFonts w:ascii="Times New Roman" w:eastAsia="MS Mincho" w:hAnsi="Times New Roman"/>
          <w:sz w:val="24"/>
        </w:rPr>
      </w:pPr>
      <w:r>
        <w:rPr>
          <w:rFonts w:ascii="Times New Roman" w:eastAsia="MS Mincho" w:hAnsi="Times New Roman"/>
          <w:sz w:val="24"/>
        </w:rPr>
        <w:t xml:space="preserve">  </w:t>
      </w:r>
    </w:p>
    <w:p w:rsidR="0058170E" w:rsidRDefault="0058170E" w:rsidP="0058170E">
      <w:pPr>
        <w:pStyle w:val="PlainText"/>
        <w:rPr>
          <w:rFonts w:ascii="Times New Roman" w:eastAsia="MS Mincho" w:hAnsi="Times New Roman"/>
          <w:sz w:val="24"/>
        </w:rPr>
      </w:pPr>
      <w:r>
        <w:rPr>
          <w:rFonts w:ascii="Times New Roman" w:eastAsia="MS Mincho" w:hAnsi="Times New Roman"/>
          <w:sz w:val="24"/>
        </w:rPr>
        <w:t xml:space="preserve">Daniel McGee, Rafael Martinez, </w:t>
      </w:r>
      <w:proofErr w:type="spellStart"/>
      <w:r w:rsidRPr="001D6A18">
        <w:rPr>
          <w:rFonts w:ascii="Times New Roman" w:eastAsia="MS Mincho" w:hAnsi="Times New Roman"/>
          <w:i/>
          <w:sz w:val="24"/>
        </w:rPr>
        <w:t>Repres</w:t>
      </w:r>
      <w:r>
        <w:rPr>
          <w:rFonts w:ascii="Times New Roman" w:eastAsia="MS Mincho" w:hAnsi="Times New Roman"/>
          <w:i/>
          <w:sz w:val="24"/>
        </w:rPr>
        <w:t>entaciones</w:t>
      </w:r>
      <w:proofErr w:type="spellEnd"/>
      <w:r>
        <w:rPr>
          <w:rFonts w:ascii="Times New Roman" w:eastAsia="MS Mincho" w:hAnsi="Times New Roman"/>
          <w:i/>
          <w:sz w:val="24"/>
        </w:rPr>
        <w:t xml:space="preserve"> Multiples de </w:t>
      </w:r>
      <w:proofErr w:type="spellStart"/>
      <w:r>
        <w:rPr>
          <w:rFonts w:ascii="Times New Roman" w:eastAsia="MS Mincho" w:hAnsi="Times New Roman"/>
          <w:i/>
          <w:sz w:val="24"/>
        </w:rPr>
        <w:t>Funcion</w:t>
      </w:r>
      <w:r w:rsidRPr="001D6A18">
        <w:rPr>
          <w:rFonts w:ascii="Times New Roman" w:eastAsia="MS Mincho" w:hAnsi="Times New Roman"/>
          <w:i/>
          <w:sz w:val="24"/>
        </w:rPr>
        <w:t>es</w:t>
      </w:r>
      <w:proofErr w:type="spellEnd"/>
      <w:r w:rsidRPr="001D6A18">
        <w:rPr>
          <w:rFonts w:ascii="Times New Roman" w:eastAsia="MS Mincho" w:hAnsi="Times New Roman"/>
          <w:i/>
          <w:sz w:val="24"/>
        </w:rPr>
        <w:t xml:space="preserve">, </w:t>
      </w:r>
      <w:r>
        <w:rPr>
          <w:rFonts w:ascii="Times New Roman" w:eastAsia="MS Mincho" w:hAnsi="Times New Roman"/>
          <w:sz w:val="24"/>
        </w:rPr>
        <w:t>Workshop on the use of the TI-89 Calculator,  A workshop sponsored by CETP for High School Teachers on the use of the TI-89 Calculator, Hotel El Faro, Aguadilla, PR, Mar, 2000</w:t>
      </w:r>
    </w:p>
    <w:p w:rsidR="0058170E" w:rsidRDefault="0058170E" w:rsidP="0058170E">
      <w:pPr>
        <w:pStyle w:val="PlainText"/>
        <w:rPr>
          <w:rFonts w:ascii="Times New Roman" w:eastAsia="MS Mincho" w:hAnsi="Times New Roman"/>
          <w:sz w:val="24"/>
        </w:rPr>
      </w:pPr>
    </w:p>
    <w:p w:rsidR="0058170E" w:rsidRDefault="0058170E" w:rsidP="0058170E">
      <w:pPr>
        <w:pStyle w:val="PlainText"/>
        <w:rPr>
          <w:rFonts w:ascii="Times New Roman" w:eastAsia="MS Mincho" w:hAnsi="Times New Roman"/>
          <w:i/>
          <w:sz w:val="24"/>
        </w:rPr>
      </w:pPr>
      <w:r>
        <w:rPr>
          <w:rFonts w:ascii="Times New Roman" w:eastAsia="MS Mincho" w:hAnsi="Times New Roman"/>
          <w:sz w:val="24"/>
        </w:rPr>
        <w:t xml:space="preserve">Daniel McGee, Miguel Torres, et al:  </w:t>
      </w:r>
      <w:r>
        <w:rPr>
          <w:rFonts w:ascii="Times New Roman" w:eastAsia="MS Mincho" w:hAnsi="Times New Roman"/>
          <w:i/>
          <w:sz w:val="24"/>
        </w:rPr>
        <w:t xml:space="preserve">A Study </w:t>
      </w:r>
      <w:proofErr w:type="gramStart"/>
      <w:r>
        <w:rPr>
          <w:rFonts w:ascii="Times New Roman" w:eastAsia="MS Mincho" w:hAnsi="Times New Roman"/>
          <w:i/>
          <w:sz w:val="24"/>
        </w:rPr>
        <w:t>of  Visualization</w:t>
      </w:r>
      <w:proofErr w:type="gramEnd"/>
      <w:r>
        <w:rPr>
          <w:rFonts w:ascii="Times New Roman" w:eastAsia="MS Mincho" w:hAnsi="Times New Roman"/>
          <w:i/>
          <w:sz w:val="24"/>
        </w:rPr>
        <w:t xml:space="preserve"> of Multivariable Calculus , </w:t>
      </w:r>
      <w:r w:rsidRPr="001D5B81">
        <w:rPr>
          <w:rFonts w:ascii="Times New Roman" w:eastAsia="MS Mincho" w:hAnsi="Times New Roman"/>
          <w:sz w:val="24"/>
        </w:rPr>
        <w:t>SIDIM, Mayaguez, PR, Feb 2000</w:t>
      </w:r>
    </w:p>
    <w:p w:rsidR="0058170E" w:rsidRPr="00723DD2" w:rsidRDefault="0058170E" w:rsidP="0058170E">
      <w:pPr>
        <w:pStyle w:val="PlainText"/>
        <w:rPr>
          <w:rFonts w:ascii="Times New Roman" w:eastAsia="MS Mincho" w:hAnsi="Times New Roman"/>
          <w:i/>
          <w:sz w:val="24"/>
        </w:rPr>
      </w:pPr>
    </w:p>
    <w:p w:rsidR="0058170E" w:rsidRDefault="0058170E" w:rsidP="0058170E">
      <w:pPr>
        <w:pStyle w:val="PlainText"/>
        <w:rPr>
          <w:rFonts w:ascii="Times New Roman" w:eastAsia="MS Mincho" w:hAnsi="Times New Roman"/>
          <w:sz w:val="24"/>
        </w:rPr>
      </w:pPr>
      <w:r>
        <w:rPr>
          <w:rFonts w:ascii="Times New Roman" w:eastAsia="MS Mincho" w:hAnsi="Times New Roman"/>
          <w:sz w:val="24"/>
        </w:rPr>
        <w:t>Daniel McGee, Deborah Moore</w:t>
      </w:r>
      <w:proofErr w:type="gramStart"/>
      <w:r>
        <w:rPr>
          <w:rFonts w:ascii="Times New Roman" w:eastAsia="MS Mincho" w:hAnsi="Times New Roman"/>
          <w:sz w:val="24"/>
        </w:rPr>
        <w:t xml:space="preserve">,  </w:t>
      </w:r>
      <w:proofErr w:type="spellStart"/>
      <w:r w:rsidRPr="00BB5774">
        <w:rPr>
          <w:rFonts w:ascii="Times New Roman" w:eastAsia="MS Mincho" w:hAnsi="Times New Roman"/>
          <w:i/>
          <w:sz w:val="24"/>
        </w:rPr>
        <w:t>Precalculus</w:t>
      </w:r>
      <w:proofErr w:type="spellEnd"/>
      <w:proofErr w:type="gramEnd"/>
      <w:r w:rsidRPr="00BB5774">
        <w:rPr>
          <w:rFonts w:ascii="Times New Roman" w:eastAsia="MS Mincho" w:hAnsi="Times New Roman"/>
          <w:i/>
          <w:sz w:val="24"/>
        </w:rPr>
        <w:t xml:space="preserve">:  A Report on the Coordination of </w:t>
      </w:r>
      <w:proofErr w:type="spellStart"/>
      <w:r w:rsidRPr="00BB5774">
        <w:rPr>
          <w:rFonts w:ascii="Times New Roman" w:eastAsia="MS Mincho" w:hAnsi="Times New Roman"/>
          <w:i/>
          <w:sz w:val="24"/>
        </w:rPr>
        <w:t>Precalculus</w:t>
      </w:r>
      <w:proofErr w:type="spellEnd"/>
      <w:r w:rsidRPr="00BB5774">
        <w:rPr>
          <w:rFonts w:ascii="Times New Roman" w:eastAsia="MS Mincho" w:hAnsi="Times New Roman"/>
          <w:i/>
          <w:sz w:val="24"/>
        </w:rPr>
        <w:t xml:space="preserve"> at th</w:t>
      </w:r>
      <w:r>
        <w:rPr>
          <w:rFonts w:ascii="Times New Roman" w:eastAsia="MS Mincho" w:hAnsi="Times New Roman"/>
          <w:i/>
          <w:sz w:val="24"/>
        </w:rPr>
        <w:t xml:space="preserve">e UPRM, </w:t>
      </w:r>
      <w:r w:rsidRPr="00BB5774">
        <w:rPr>
          <w:rFonts w:ascii="Times New Roman" w:eastAsia="MS Mincho" w:hAnsi="Times New Roman"/>
          <w:i/>
          <w:sz w:val="24"/>
        </w:rPr>
        <w:t xml:space="preserve"> </w:t>
      </w:r>
      <w:r w:rsidRPr="001D5B81">
        <w:rPr>
          <w:rFonts w:ascii="Times New Roman" w:eastAsia="MS Mincho" w:hAnsi="Times New Roman"/>
          <w:sz w:val="24"/>
        </w:rPr>
        <w:t>SIDIM, Mayaguez P.R</w:t>
      </w:r>
      <w:r>
        <w:rPr>
          <w:rFonts w:ascii="Times New Roman" w:eastAsia="MS Mincho" w:hAnsi="Times New Roman"/>
          <w:i/>
          <w:sz w:val="24"/>
        </w:rPr>
        <w:t>.</w:t>
      </w:r>
      <w:r>
        <w:rPr>
          <w:rFonts w:ascii="Times New Roman" w:eastAsia="MS Mincho" w:hAnsi="Times New Roman"/>
          <w:sz w:val="24"/>
        </w:rPr>
        <w:t>, Feb 2000</w:t>
      </w:r>
    </w:p>
    <w:p w:rsidR="0058170E" w:rsidRDefault="0058170E" w:rsidP="0058170E">
      <w:pPr>
        <w:pStyle w:val="PlainText"/>
        <w:rPr>
          <w:rFonts w:ascii="Times New Roman" w:eastAsia="MS Mincho" w:hAnsi="Times New Roman"/>
          <w:sz w:val="24"/>
        </w:rPr>
      </w:pPr>
    </w:p>
    <w:p w:rsidR="001A6C6C" w:rsidRPr="00BD2907" w:rsidRDefault="0058170E" w:rsidP="00597A62">
      <w:pPr>
        <w:pStyle w:val="NoSpacing"/>
        <w:rPr>
          <w:rFonts w:ascii="Times New Roman" w:hAnsi="Times New Roman"/>
          <w:sz w:val="24"/>
          <w:szCs w:val="24"/>
        </w:rPr>
      </w:pPr>
      <w:r>
        <w:rPr>
          <w:rFonts w:ascii="Times New Roman" w:eastAsia="MS Mincho" w:hAnsi="Times New Roman"/>
          <w:sz w:val="24"/>
        </w:rPr>
        <w:t xml:space="preserve">Rafael Martinez, Darrell </w:t>
      </w:r>
      <w:proofErr w:type="spellStart"/>
      <w:r>
        <w:rPr>
          <w:rFonts w:ascii="Times New Roman" w:eastAsia="MS Mincho" w:hAnsi="Times New Roman"/>
          <w:sz w:val="24"/>
        </w:rPr>
        <w:t>Hajek</w:t>
      </w:r>
      <w:proofErr w:type="spellEnd"/>
      <w:r>
        <w:rPr>
          <w:rFonts w:ascii="Times New Roman" w:eastAsia="MS Mincho" w:hAnsi="Times New Roman"/>
          <w:sz w:val="24"/>
        </w:rPr>
        <w:t xml:space="preserve">, Daniel McGee, Sara Torres, </w:t>
      </w:r>
      <w:proofErr w:type="spellStart"/>
      <w:r w:rsidRPr="00BB5774">
        <w:rPr>
          <w:rFonts w:ascii="Times New Roman" w:eastAsia="MS Mincho" w:hAnsi="Times New Roman"/>
          <w:i/>
          <w:sz w:val="24"/>
        </w:rPr>
        <w:t>Precalculus</w:t>
      </w:r>
      <w:proofErr w:type="spellEnd"/>
      <w:r w:rsidRPr="00BB5774">
        <w:rPr>
          <w:rFonts w:ascii="Times New Roman" w:eastAsia="MS Mincho" w:hAnsi="Times New Roman"/>
          <w:i/>
          <w:sz w:val="24"/>
        </w:rPr>
        <w:t xml:space="preserve"> with Parallel Review</w:t>
      </w:r>
      <w:r>
        <w:rPr>
          <w:rFonts w:ascii="Times New Roman" w:eastAsia="MS Mincho" w:hAnsi="Times New Roman"/>
          <w:sz w:val="24"/>
        </w:rPr>
        <w:t xml:space="preserve"> XV SIDIM, Feb 2000</w:t>
      </w:r>
    </w:p>
    <w:p w:rsidR="00126A1C" w:rsidRPr="00720870" w:rsidRDefault="00126A1C" w:rsidP="00597A62">
      <w:pPr>
        <w:pStyle w:val="NoSpacing"/>
        <w:rPr>
          <w:rFonts w:ascii="Times New Roman" w:hAnsi="Times New Roman"/>
          <w:sz w:val="24"/>
          <w:szCs w:val="24"/>
        </w:rPr>
      </w:pPr>
    </w:p>
    <w:p w:rsidR="001E19E7" w:rsidRPr="00DE536C" w:rsidRDefault="001E19E7" w:rsidP="00AE0C15">
      <w:pPr>
        <w:pStyle w:val="NoSpacing"/>
        <w:spacing w:after="240"/>
        <w:ind w:left="720" w:hanging="720"/>
        <w:rPr>
          <w:rFonts w:ascii="Times New Roman" w:hAnsi="Times New Roman"/>
          <w:b/>
          <w:i/>
          <w:sz w:val="24"/>
          <w:szCs w:val="24"/>
        </w:rPr>
      </w:pPr>
      <w:r w:rsidRPr="00DE536C">
        <w:rPr>
          <w:rFonts w:ascii="Times New Roman" w:hAnsi="Times New Roman"/>
          <w:b/>
          <w:i/>
          <w:sz w:val="24"/>
          <w:szCs w:val="24"/>
        </w:rPr>
        <w:t>Journal Articles (Refereed)</w:t>
      </w:r>
    </w:p>
    <w:p w:rsidR="00AC7E95" w:rsidRDefault="00AC7E95" w:rsidP="009030F0">
      <w:pPr>
        <w:pStyle w:val="PlainText"/>
        <w:rPr>
          <w:rFonts w:ascii="Times New Roman" w:hAnsi="Times New Roman"/>
          <w:bCs/>
          <w:sz w:val="24"/>
        </w:rPr>
      </w:pPr>
      <w:r>
        <w:rPr>
          <w:rFonts w:ascii="Times New Roman" w:hAnsi="Times New Roman"/>
          <w:bCs/>
          <w:sz w:val="24"/>
        </w:rPr>
        <w:t>Daniel McGee, Rafael Martinez-</w:t>
      </w:r>
      <w:proofErr w:type="spellStart"/>
      <w:r>
        <w:rPr>
          <w:rFonts w:ascii="Times New Roman" w:hAnsi="Times New Roman"/>
          <w:bCs/>
          <w:sz w:val="24"/>
        </w:rPr>
        <w:t>Planell</w:t>
      </w:r>
      <w:proofErr w:type="spellEnd"/>
      <w:r>
        <w:rPr>
          <w:rFonts w:ascii="Times New Roman" w:hAnsi="Times New Roman"/>
          <w:bCs/>
          <w:sz w:val="24"/>
        </w:rPr>
        <w:t xml:space="preserve">,  </w:t>
      </w:r>
      <w:r w:rsidRPr="003430AB">
        <w:rPr>
          <w:rFonts w:ascii="Times New Roman" w:hAnsi="Times New Roman"/>
          <w:bCs/>
          <w:i/>
          <w:sz w:val="24"/>
        </w:rPr>
        <w:t>A Study of Effective Application of Semiotic Registers in the Development of the Definite Integral of Functions of Two and Three Variables</w:t>
      </w:r>
      <w:r w:rsidR="001208CC">
        <w:rPr>
          <w:rFonts w:ascii="Times New Roman" w:hAnsi="Times New Roman"/>
          <w:bCs/>
          <w:sz w:val="24"/>
        </w:rPr>
        <w:t xml:space="preserve">, Accepted </w:t>
      </w:r>
      <w:r>
        <w:rPr>
          <w:rFonts w:ascii="Times New Roman" w:hAnsi="Times New Roman"/>
          <w:bCs/>
          <w:sz w:val="24"/>
        </w:rPr>
        <w:t>by the International Journal of Science and Mathematics Education</w:t>
      </w:r>
    </w:p>
    <w:p w:rsidR="00307842" w:rsidRPr="008B7E48" w:rsidRDefault="00307842" w:rsidP="00307842">
      <w:pPr>
        <w:pStyle w:val="Heading3"/>
        <w:rPr>
          <w:rFonts w:ascii="Times New Roman" w:hAnsi="Times New Roman" w:cs="Times New Roman"/>
          <w:b w:val="0"/>
          <w:color w:val="auto"/>
        </w:rPr>
      </w:pPr>
      <w:r w:rsidRPr="008B7E48">
        <w:rPr>
          <w:rFonts w:ascii="Times New Roman" w:hAnsi="Times New Roman" w:cs="Times New Roman"/>
          <w:b w:val="0"/>
          <w:color w:val="auto"/>
          <w:sz w:val="24"/>
        </w:rPr>
        <w:t xml:space="preserve">Daniel McGee, Carlos </w:t>
      </w:r>
      <w:proofErr w:type="spellStart"/>
      <w:r w:rsidRPr="008B7E48">
        <w:rPr>
          <w:rFonts w:ascii="Times New Roman" w:hAnsi="Times New Roman" w:cs="Times New Roman"/>
          <w:b w:val="0"/>
          <w:color w:val="auto"/>
          <w:sz w:val="24"/>
        </w:rPr>
        <w:t>Crespo</w:t>
      </w:r>
      <w:proofErr w:type="spellEnd"/>
      <w:r w:rsidRPr="008B7E48">
        <w:rPr>
          <w:rFonts w:ascii="Times New Roman" w:hAnsi="Times New Roman" w:cs="Times New Roman"/>
          <w:b w:val="0"/>
          <w:color w:val="auto"/>
          <w:sz w:val="24"/>
        </w:rPr>
        <w:t xml:space="preserve">, </w:t>
      </w:r>
      <w:r w:rsidRPr="008B7E48">
        <w:rPr>
          <w:rFonts w:ascii="Times New Roman" w:hAnsi="Times New Roman" w:cs="Times New Roman"/>
          <w:b w:val="0"/>
          <w:i/>
          <w:color w:val="auto"/>
          <w:sz w:val="24"/>
        </w:rPr>
        <w:t>BMI and the Risk of Prostate Cancer</w:t>
      </w:r>
      <w:r w:rsidRPr="008B7E48">
        <w:rPr>
          <w:rFonts w:ascii="Times New Roman" w:hAnsi="Times New Roman" w:cs="Times New Roman"/>
          <w:b w:val="0"/>
          <w:bCs w:val="0"/>
          <w:color w:val="auto"/>
          <w:sz w:val="24"/>
        </w:rPr>
        <w:t xml:space="preserve">, </w:t>
      </w:r>
      <w:proofErr w:type="gramStart"/>
      <w:r w:rsidRPr="008B7E48">
        <w:rPr>
          <w:rFonts w:ascii="Times New Roman" w:hAnsi="Times New Roman" w:cs="Times New Roman"/>
          <w:b w:val="0"/>
          <w:bCs w:val="0"/>
          <w:color w:val="auto"/>
          <w:sz w:val="24"/>
        </w:rPr>
        <w:t>T</w:t>
      </w:r>
      <w:r w:rsidRPr="008B7E48">
        <w:rPr>
          <w:rFonts w:ascii="Times New Roman" w:hAnsi="Times New Roman" w:cs="Times New Roman"/>
          <w:b w:val="0"/>
          <w:color w:val="auto"/>
          <w:sz w:val="24"/>
        </w:rPr>
        <w:t>he</w:t>
      </w:r>
      <w:proofErr w:type="gramEnd"/>
      <w:r w:rsidRPr="008B7E48">
        <w:rPr>
          <w:rFonts w:ascii="Times New Roman" w:hAnsi="Times New Roman" w:cs="Times New Roman"/>
          <w:b w:val="0"/>
          <w:color w:val="auto"/>
          <w:sz w:val="24"/>
        </w:rPr>
        <w:t xml:space="preserve"> Open Access Journal of Medical Statistics</w:t>
      </w:r>
      <w:r w:rsidRPr="008B7E48">
        <w:rPr>
          <w:rFonts w:ascii="Times New Roman" w:hAnsi="Times New Roman" w:cs="Times New Roman"/>
          <w:b w:val="0"/>
          <w:bCs w:val="0"/>
          <w:color w:val="auto"/>
          <w:sz w:val="24"/>
        </w:rPr>
        <w:t>,</w:t>
      </w:r>
      <w:r w:rsidRPr="008B7E48">
        <w:rPr>
          <w:rFonts w:ascii="Times New Roman" w:hAnsi="Times New Roman" w:cs="Times New Roman"/>
          <w:b w:val="0"/>
          <w:color w:val="auto"/>
        </w:rPr>
        <w:t xml:space="preserve"> 2012 </w:t>
      </w:r>
      <w:r w:rsidRPr="008B7E48">
        <w:rPr>
          <w:rStyle w:val="Strong"/>
          <w:rFonts w:ascii="Times New Roman" w:hAnsi="Times New Roman" w:cs="Times New Roman"/>
          <w:bCs/>
          <w:color w:val="auto"/>
        </w:rPr>
        <w:t>Volume</w:t>
      </w:r>
      <w:r>
        <w:rPr>
          <w:rFonts w:ascii="Times New Roman" w:hAnsi="Times New Roman" w:cs="Times New Roman"/>
          <w:b w:val="0"/>
          <w:color w:val="auto"/>
        </w:rPr>
        <w:t xml:space="preserve"> 2, </w:t>
      </w:r>
      <w:r w:rsidRPr="008B7E48">
        <w:rPr>
          <w:rStyle w:val="Strong"/>
          <w:rFonts w:ascii="Times New Roman" w:hAnsi="Times New Roman" w:cs="Times New Roman"/>
          <w:bCs/>
          <w:color w:val="auto"/>
        </w:rPr>
        <w:t>Page</w:t>
      </w:r>
      <w:r w:rsidRPr="008B7E48">
        <w:rPr>
          <w:rStyle w:val="Strong"/>
          <w:rFonts w:ascii="Times New Roman" w:hAnsi="Times New Roman" w:cs="Times New Roman"/>
          <w:b/>
          <w:bCs/>
          <w:color w:val="auto"/>
        </w:rPr>
        <w:t>s</w:t>
      </w:r>
      <w:r w:rsidRPr="008B7E48">
        <w:rPr>
          <w:rFonts w:ascii="Times New Roman" w:hAnsi="Times New Roman" w:cs="Times New Roman"/>
          <w:b w:val="0"/>
          <w:color w:val="auto"/>
        </w:rPr>
        <w:t xml:space="preserve"> 53 - 60</w:t>
      </w:r>
    </w:p>
    <w:p w:rsidR="00307842" w:rsidRDefault="00307842" w:rsidP="00307842">
      <w:pPr>
        <w:pStyle w:val="PlainText"/>
        <w:rPr>
          <w:rFonts w:ascii="Times New Roman" w:hAnsi="Times New Roman"/>
          <w:bCs/>
          <w:sz w:val="24"/>
        </w:rPr>
      </w:pPr>
    </w:p>
    <w:p w:rsidR="001F2D88" w:rsidRDefault="001F2D88" w:rsidP="001F2D88">
      <w:pPr>
        <w:pStyle w:val="PlainText"/>
        <w:rPr>
          <w:rFonts w:ascii="Times New Roman" w:hAnsi="Times New Roman"/>
          <w:bCs/>
          <w:sz w:val="24"/>
        </w:rPr>
      </w:pPr>
      <w:r>
        <w:rPr>
          <w:rFonts w:ascii="Times New Roman" w:hAnsi="Times New Roman"/>
          <w:bCs/>
          <w:sz w:val="24"/>
        </w:rPr>
        <w:t xml:space="preserve">Daniel McGee, Deborah Moore, et al,  </w:t>
      </w:r>
      <w:r>
        <w:rPr>
          <w:rFonts w:ascii="Times New Roman" w:hAnsi="Times New Roman"/>
          <w:bCs/>
          <w:i/>
          <w:sz w:val="24"/>
        </w:rPr>
        <w:t xml:space="preserve">Using Physical </w:t>
      </w:r>
      <w:proofErr w:type="spellStart"/>
      <w:r>
        <w:rPr>
          <w:rFonts w:ascii="Times New Roman" w:hAnsi="Times New Roman"/>
          <w:bCs/>
          <w:i/>
          <w:sz w:val="24"/>
        </w:rPr>
        <w:t>Manipulatives</w:t>
      </w:r>
      <w:proofErr w:type="spellEnd"/>
      <w:r>
        <w:rPr>
          <w:rFonts w:ascii="Times New Roman" w:hAnsi="Times New Roman"/>
          <w:bCs/>
          <w:i/>
          <w:sz w:val="24"/>
        </w:rPr>
        <w:t xml:space="preserve"> in the Multivariable Calculus Classroom</w:t>
      </w:r>
      <w:r>
        <w:rPr>
          <w:rFonts w:ascii="Times New Roman" w:hAnsi="Times New Roman"/>
          <w:bCs/>
          <w:sz w:val="24"/>
        </w:rPr>
        <w:t xml:space="preserve">,  </w:t>
      </w:r>
      <w:r w:rsidR="00B6789F">
        <w:rPr>
          <w:rFonts w:ascii="Times New Roman" w:hAnsi="Times New Roman"/>
          <w:bCs/>
          <w:sz w:val="24"/>
        </w:rPr>
        <w:t>Primus, Volume 22, Number 4, 2012, Pages 265-283</w:t>
      </w:r>
      <w:bookmarkStart w:id="0" w:name="_GoBack"/>
      <w:bookmarkEnd w:id="0"/>
    </w:p>
    <w:p w:rsidR="001F2D88" w:rsidRDefault="001F2D88" w:rsidP="00307842">
      <w:pPr>
        <w:pStyle w:val="NoSpacing"/>
        <w:rPr>
          <w:rFonts w:ascii="Times New Roman" w:hAnsi="Times New Roman"/>
          <w:bCs/>
          <w:sz w:val="24"/>
        </w:rPr>
      </w:pPr>
    </w:p>
    <w:p w:rsidR="00823056" w:rsidRPr="00307842" w:rsidRDefault="00823056" w:rsidP="00307842">
      <w:pPr>
        <w:pStyle w:val="NoSpacing"/>
        <w:rPr>
          <w:b/>
        </w:rPr>
      </w:pPr>
      <w:r w:rsidRPr="00823056">
        <w:rPr>
          <w:rFonts w:ascii="Times New Roman" w:hAnsi="Times New Roman"/>
          <w:bCs/>
          <w:sz w:val="24"/>
        </w:rPr>
        <w:t xml:space="preserve">Daniel McGee, Pedro Vasquez, Jesus </w:t>
      </w:r>
      <w:proofErr w:type="spellStart"/>
      <w:r w:rsidRPr="00823056">
        <w:rPr>
          <w:rFonts w:ascii="Times New Roman" w:hAnsi="Times New Roman"/>
          <w:bCs/>
          <w:sz w:val="24"/>
        </w:rPr>
        <w:t>Cajigas</w:t>
      </w:r>
      <w:proofErr w:type="spellEnd"/>
      <w:r w:rsidRPr="00823056">
        <w:rPr>
          <w:rFonts w:ascii="Times New Roman" w:hAnsi="Times New Roman"/>
          <w:bCs/>
          <w:sz w:val="24"/>
        </w:rPr>
        <w:t xml:space="preserve">, </w:t>
      </w:r>
      <w:r w:rsidR="00C5122A" w:rsidRPr="003430AB">
        <w:rPr>
          <w:rFonts w:ascii="Times New Roman" w:hAnsi="Times New Roman"/>
          <w:i/>
          <w:sz w:val="24"/>
          <w:szCs w:val="24"/>
        </w:rPr>
        <w:t>A Comparison between a Traditional and an Accelerated, Online, Adaptive Approach to Developmental Mathematics</w:t>
      </w:r>
      <w:r>
        <w:rPr>
          <w:rFonts w:ascii="Times New Roman" w:hAnsi="Times New Roman"/>
          <w:bCs/>
          <w:sz w:val="24"/>
        </w:rPr>
        <w:t xml:space="preserve">, submitted to </w:t>
      </w:r>
      <w:r w:rsidR="005E0B89">
        <w:rPr>
          <w:rFonts w:ascii="Times New Roman" w:hAnsi="Times New Roman"/>
          <w:bCs/>
          <w:sz w:val="24"/>
        </w:rPr>
        <w:t>the Journal of Computers in Mathematics and Science Teaching</w:t>
      </w:r>
    </w:p>
    <w:p w:rsidR="00AC7E95" w:rsidRDefault="00AC7E95" w:rsidP="00AC7E95">
      <w:pPr>
        <w:pStyle w:val="Default"/>
      </w:pPr>
    </w:p>
    <w:p w:rsidR="00AC7E95" w:rsidRDefault="00AC7E95" w:rsidP="00485E21">
      <w:pPr>
        <w:pStyle w:val="Default"/>
        <w:rPr>
          <w:bCs/>
        </w:rPr>
      </w:pPr>
      <w:r>
        <w:t xml:space="preserve"> </w:t>
      </w:r>
      <w:r w:rsidRPr="00AC7E95">
        <w:t xml:space="preserve">M. </w:t>
      </w:r>
      <w:proofErr w:type="spellStart"/>
      <w:r w:rsidRPr="00AC7E95">
        <w:t>Salcedo</w:t>
      </w:r>
      <w:proofErr w:type="spellEnd"/>
      <w:r w:rsidRPr="00AC7E95">
        <w:t>, O. Rivera, D. McGee, Per</w:t>
      </w:r>
      <w:r>
        <w:t>ceptions of Future Secondary School Mathematics Teacher over the use of the manipulative “Visualization Tools for 3D” (</w:t>
      </w:r>
      <w:proofErr w:type="spellStart"/>
      <w:r>
        <w:rPr>
          <w:bCs/>
        </w:rPr>
        <w:t>Percepción</w:t>
      </w:r>
      <w:proofErr w:type="spellEnd"/>
      <w:r>
        <w:rPr>
          <w:bCs/>
        </w:rPr>
        <w:t xml:space="preserve"> de los </w:t>
      </w:r>
      <w:proofErr w:type="spellStart"/>
      <w:r>
        <w:rPr>
          <w:bCs/>
        </w:rPr>
        <w:t>Futuros</w:t>
      </w:r>
      <w:proofErr w:type="spellEnd"/>
      <w:r>
        <w:rPr>
          <w:bCs/>
        </w:rPr>
        <w:t xml:space="preserve"> Maestros de </w:t>
      </w:r>
      <w:proofErr w:type="spellStart"/>
      <w:r>
        <w:rPr>
          <w:bCs/>
        </w:rPr>
        <w:t>Matemáticas</w:t>
      </w:r>
      <w:proofErr w:type="spellEnd"/>
      <w:r>
        <w:rPr>
          <w:bCs/>
        </w:rPr>
        <w:t xml:space="preserve"> a </w:t>
      </w:r>
      <w:proofErr w:type="spellStart"/>
      <w:r>
        <w:rPr>
          <w:bCs/>
        </w:rPr>
        <w:t>Nivel</w:t>
      </w:r>
      <w:proofErr w:type="spellEnd"/>
      <w:r>
        <w:rPr>
          <w:bCs/>
        </w:rPr>
        <w:t xml:space="preserve"> </w:t>
      </w:r>
      <w:proofErr w:type="spellStart"/>
      <w:r>
        <w:rPr>
          <w:bCs/>
        </w:rPr>
        <w:t>Secundario</w:t>
      </w:r>
      <w:proofErr w:type="spellEnd"/>
      <w:r>
        <w:rPr>
          <w:bCs/>
        </w:rPr>
        <w:t xml:space="preserve"> </w:t>
      </w:r>
      <w:proofErr w:type="spellStart"/>
      <w:r>
        <w:rPr>
          <w:bCs/>
        </w:rPr>
        <w:t>Sobre</w:t>
      </w:r>
      <w:proofErr w:type="spellEnd"/>
      <w:r>
        <w:rPr>
          <w:bCs/>
        </w:rPr>
        <w:t xml:space="preserve"> el </w:t>
      </w:r>
      <w:proofErr w:type="spellStart"/>
      <w:r>
        <w:rPr>
          <w:bCs/>
        </w:rPr>
        <w:t>Uso</w:t>
      </w:r>
      <w:proofErr w:type="spellEnd"/>
      <w:r>
        <w:rPr>
          <w:bCs/>
        </w:rPr>
        <w:t xml:space="preserve"> del </w:t>
      </w:r>
      <w:proofErr w:type="spellStart"/>
      <w:r>
        <w:rPr>
          <w:bCs/>
        </w:rPr>
        <w:t>Manipulativo</w:t>
      </w:r>
      <w:proofErr w:type="spellEnd"/>
      <w:r>
        <w:rPr>
          <w:bCs/>
        </w:rPr>
        <w:t xml:space="preserve"> “</w:t>
      </w:r>
      <w:proofErr w:type="spellStart"/>
      <w:r>
        <w:rPr>
          <w:bCs/>
        </w:rPr>
        <w:t>Visualización</w:t>
      </w:r>
      <w:proofErr w:type="spellEnd"/>
      <w:r w:rsidRPr="00AC7E95">
        <w:rPr>
          <w:bCs/>
        </w:rPr>
        <w:t xml:space="preserve"> 3D”</w:t>
      </w:r>
      <w:r>
        <w:rPr>
          <w:bCs/>
        </w:rPr>
        <w:t xml:space="preserve">) submitted to </w:t>
      </w:r>
      <w:proofErr w:type="spellStart"/>
      <w:r>
        <w:rPr>
          <w:bCs/>
        </w:rPr>
        <w:t>Revista</w:t>
      </w:r>
      <w:proofErr w:type="spellEnd"/>
      <w:r>
        <w:rPr>
          <w:bCs/>
        </w:rPr>
        <w:t xml:space="preserve"> el Sol</w:t>
      </w:r>
    </w:p>
    <w:p w:rsidR="00485E21" w:rsidRPr="00485E21" w:rsidRDefault="00485E21" w:rsidP="00485E21">
      <w:pPr>
        <w:pStyle w:val="Default"/>
      </w:pPr>
    </w:p>
    <w:p w:rsidR="000961E5" w:rsidRPr="00AC7E95" w:rsidRDefault="00387E48" w:rsidP="00AC7E95">
      <w:pPr>
        <w:autoSpaceDE w:val="0"/>
        <w:autoSpaceDN w:val="0"/>
        <w:adjustRightInd w:val="0"/>
        <w:rPr>
          <w:rFonts w:ascii="Times New Roman" w:eastAsia="MS Mincho" w:hAnsi="Times New Roman"/>
          <w:b/>
          <w:sz w:val="24"/>
          <w:szCs w:val="24"/>
        </w:rPr>
      </w:pPr>
      <w:r>
        <w:rPr>
          <w:rFonts w:ascii="Times New Roman" w:hAnsi="Times New Roman"/>
          <w:bCs/>
          <w:sz w:val="24"/>
        </w:rPr>
        <w:t xml:space="preserve">Daniel McGee, Luis Gabriel </w:t>
      </w:r>
      <w:proofErr w:type="spellStart"/>
      <w:r>
        <w:rPr>
          <w:rFonts w:ascii="Times New Roman" w:hAnsi="Times New Roman"/>
          <w:bCs/>
          <w:sz w:val="24"/>
        </w:rPr>
        <w:t>Jaimes</w:t>
      </w:r>
      <w:proofErr w:type="spellEnd"/>
      <w:r>
        <w:rPr>
          <w:rFonts w:ascii="Times New Roman" w:hAnsi="Times New Roman"/>
          <w:bCs/>
          <w:sz w:val="24"/>
        </w:rPr>
        <w:t xml:space="preserve">, </w:t>
      </w:r>
      <w:r w:rsidR="000961E5" w:rsidRPr="003430AB">
        <w:rPr>
          <w:rFonts w:ascii="Times New Roman" w:eastAsia="MS Mincho" w:hAnsi="Times New Roman"/>
          <w:i/>
          <w:sz w:val="24"/>
          <w:szCs w:val="24"/>
        </w:rPr>
        <w:t>Using Unsupervised Classification to Support an Integrated Approach to Calculus Instruction</w:t>
      </w:r>
      <w:r w:rsidR="000961E5">
        <w:rPr>
          <w:rFonts w:ascii="Times New Roman" w:eastAsia="MS Mincho" w:hAnsi="Times New Roman"/>
          <w:sz w:val="24"/>
          <w:szCs w:val="24"/>
        </w:rPr>
        <w:t>, Submitted to the International Journal of Educational Data Mining</w:t>
      </w:r>
    </w:p>
    <w:p w:rsidR="00307842" w:rsidRPr="00485E21" w:rsidRDefault="00307842" w:rsidP="00307842">
      <w:pPr>
        <w:pStyle w:val="PlainText"/>
        <w:rPr>
          <w:rFonts w:ascii="Times New Roman" w:hAnsi="Times New Roman"/>
          <w:b/>
          <w:bCs/>
          <w:sz w:val="24"/>
        </w:rPr>
      </w:pPr>
      <w:r w:rsidRPr="00814D6F">
        <w:rPr>
          <w:rFonts w:ascii="Times New Roman" w:hAnsi="Times New Roman"/>
          <w:bCs/>
          <w:sz w:val="24"/>
        </w:rPr>
        <w:t xml:space="preserve">Daniel McGee, Alfredo </w:t>
      </w:r>
      <w:proofErr w:type="spellStart"/>
      <w:r w:rsidRPr="00814D6F">
        <w:rPr>
          <w:rFonts w:ascii="Times New Roman" w:hAnsi="Times New Roman"/>
          <w:bCs/>
          <w:sz w:val="24"/>
        </w:rPr>
        <w:t>SanJuan</w:t>
      </w:r>
      <w:proofErr w:type="spellEnd"/>
      <w:r w:rsidRPr="00814D6F">
        <w:rPr>
          <w:rFonts w:ascii="Times New Roman" w:hAnsi="Times New Roman"/>
          <w:bCs/>
          <w:sz w:val="24"/>
        </w:rPr>
        <w:t xml:space="preserve">, Juan Gonzalez,  </w:t>
      </w:r>
      <w:r w:rsidRPr="003430AB">
        <w:rPr>
          <w:rFonts w:ascii="Times New Roman" w:hAnsi="Times New Roman"/>
          <w:bCs/>
          <w:i/>
          <w:sz w:val="24"/>
        </w:rPr>
        <w:t>Indicators of Eutrophication and the Trajectories of Commercial Craft in the Phosphorescent Bay in Puerto Rico</w:t>
      </w:r>
      <w:r>
        <w:rPr>
          <w:rFonts w:ascii="Times New Roman" w:hAnsi="Times New Roman"/>
          <w:bCs/>
          <w:sz w:val="24"/>
        </w:rPr>
        <w:t xml:space="preserve">, </w:t>
      </w:r>
      <w:r w:rsidRPr="00814D6F">
        <w:rPr>
          <w:rFonts w:ascii="Times New Roman" w:hAnsi="Times New Roman"/>
          <w:bCs/>
          <w:sz w:val="24"/>
        </w:rPr>
        <w:t>Submitted to the Latin American Journal of Aquatic Research</w:t>
      </w:r>
    </w:p>
    <w:p w:rsidR="00307842" w:rsidRDefault="00307842" w:rsidP="005C5685">
      <w:pPr>
        <w:rPr>
          <w:rFonts w:ascii="Times New Roman" w:eastAsia="MS Mincho" w:hAnsi="Times New Roman"/>
          <w:sz w:val="24"/>
        </w:rPr>
      </w:pPr>
    </w:p>
    <w:p w:rsidR="005C5685" w:rsidRPr="005C5685" w:rsidRDefault="005C5685" w:rsidP="005C5685">
      <w:pPr>
        <w:rPr>
          <w:rFonts w:ascii="Times New Roman" w:hAnsi="Times New Roman"/>
        </w:rPr>
      </w:pPr>
      <w:r w:rsidRPr="00657903">
        <w:rPr>
          <w:rFonts w:ascii="Times New Roman" w:eastAsia="MS Mincho" w:hAnsi="Times New Roman"/>
          <w:sz w:val="24"/>
        </w:rPr>
        <w:t>Rafael Martinez, Deborah Moore, Daniel McGee, et al</w:t>
      </w:r>
      <w:r w:rsidRPr="00657903">
        <w:rPr>
          <w:rFonts w:ascii="Times New Roman" w:eastAsia="MS Mincho" w:hAnsi="Times New Roman"/>
          <w:i/>
          <w:sz w:val="24"/>
        </w:rPr>
        <w:t xml:space="preserve">.  </w:t>
      </w:r>
      <w:proofErr w:type="spellStart"/>
      <w:r w:rsidRPr="00657903">
        <w:rPr>
          <w:rFonts w:ascii="Times New Roman" w:eastAsia="MS Mincho" w:hAnsi="Times New Roman"/>
          <w:i/>
          <w:sz w:val="24"/>
        </w:rPr>
        <w:t>Precalculus</w:t>
      </w:r>
      <w:proofErr w:type="spellEnd"/>
      <w:r w:rsidRPr="00657903">
        <w:rPr>
          <w:rFonts w:ascii="Times New Roman" w:eastAsia="MS Mincho" w:hAnsi="Times New Roman"/>
          <w:i/>
          <w:sz w:val="24"/>
        </w:rPr>
        <w:t xml:space="preserve"> for Science and Engineering</w:t>
      </w:r>
      <w:r w:rsidRPr="00657903">
        <w:rPr>
          <w:rFonts w:ascii="Times New Roman" w:eastAsia="MS Mincho" w:hAnsi="Times New Roman"/>
          <w:sz w:val="24"/>
        </w:rPr>
        <w:t xml:space="preserve">, </w:t>
      </w:r>
      <w:r w:rsidRPr="00657903">
        <w:rPr>
          <w:rFonts w:ascii="Times New Roman" w:eastAsia="MS Mincho" w:hAnsi="Times New Roman"/>
          <w:sz w:val="24"/>
          <w:szCs w:val="24"/>
        </w:rPr>
        <w:t xml:space="preserve">a </w:t>
      </w:r>
      <w:proofErr w:type="spellStart"/>
      <w:r w:rsidRPr="00657903">
        <w:rPr>
          <w:rFonts w:ascii="Times New Roman" w:eastAsia="MS Mincho" w:hAnsi="Times New Roman"/>
          <w:sz w:val="24"/>
          <w:szCs w:val="24"/>
        </w:rPr>
        <w:t>Precalculus</w:t>
      </w:r>
      <w:proofErr w:type="spellEnd"/>
      <w:r w:rsidRPr="00657903">
        <w:rPr>
          <w:rFonts w:ascii="Times New Roman" w:eastAsia="MS Mincho" w:hAnsi="Times New Roman"/>
          <w:sz w:val="24"/>
          <w:szCs w:val="24"/>
        </w:rPr>
        <w:t xml:space="preserve"> Text, Wiley</w:t>
      </w:r>
      <w:proofErr w:type="gramStart"/>
      <w:r w:rsidRPr="00657903">
        <w:rPr>
          <w:rFonts w:ascii="Times New Roman" w:eastAsia="MS Mincho" w:hAnsi="Times New Roman"/>
          <w:sz w:val="24"/>
          <w:szCs w:val="24"/>
        </w:rPr>
        <w:t xml:space="preserve">,  </w:t>
      </w:r>
      <w:r w:rsidRPr="00657903">
        <w:rPr>
          <w:rFonts w:ascii="Times New Roman" w:hAnsi="Times New Roman"/>
          <w:sz w:val="24"/>
          <w:szCs w:val="24"/>
        </w:rPr>
        <w:t>ISBN</w:t>
      </w:r>
      <w:proofErr w:type="gramEnd"/>
      <w:r w:rsidRPr="00657903">
        <w:rPr>
          <w:rFonts w:ascii="Times New Roman" w:hAnsi="Times New Roman"/>
          <w:sz w:val="24"/>
          <w:szCs w:val="24"/>
        </w:rPr>
        <w:t>:  0-471-70499-7</w:t>
      </w:r>
      <w:r>
        <w:rPr>
          <w:rFonts w:ascii="Times New Roman" w:hAnsi="Times New Roman"/>
          <w:sz w:val="24"/>
          <w:szCs w:val="24"/>
        </w:rPr>
        <w:t>, 2006</w:t>
      </w:r>
    </w:p>
    <w:p w:rsidR="00956418" w:rsidRDefault="009030F0" w:rsidP="00956418">
      <w:pPr>
        <w:pStyle w:val="PlainText"/>
        <w:rPr>
          <w:rFonts w:ascii="Times New Roman" w:eastAsia="MS Mincho" w:hAnsi="Times New Roman"/>
          <w:sz w:val="24"/>
        </w:rPr>
      </w:pPr>
      <w:r>
        <w:rPr>
          <w:rFonts w:ascii="Times New Roman" w:eastAsia="MS Mincho" w:hAnsi="Times New Roman"/>
          <w:sz w:val="24"/>
        </w:rPr>
        <w:t xml:space="preserve">Daniel McGee, Rafael Martinez, </w:t>
      </w:r>
      <w:r w:rsidRPr="00BB5774">
        <w:rPr>
          <w:rFonts w:ascii="Times New Roman" w:eastAsia="MS Mincho" w:hAnsi="Times New Roman"/>
          <w:i/>
          <w:sz w:val="24"/>
        </w:rPr>
        <w:t xml:space="preserve">Un </w:t>
      </w:r>
      <w:proofErr w:type="spellStart"/>
      <w:r w:rsidRPr="00BB5774">
        <w:rPr>
          <w:rFonts w:ascii="Times New Roman" w:eastAsia="MS Mincho" w:hAnsi="Times New Roman"/>
          <w:i/>
          <w:sz w:val="24"/>
        </w:rPr>
        <w:t>suplemento</w:t>
      </w:r>
      <w:proofErr w:type="spellEnd"/>
      <w:r w:rsidRPr="00BB5774">
        <w:rPr>
          <w:rFonts w:ascii="Times New Roman" w:eastAsia="MS Mincho" w:hAnsi="Times New Roman"/>
          <w:i/>
          <w:sz w:val="24"/>
        </w:rPr>
        <w:t xml:space="preserve"> </w:t>
      </w:r>
      <w:proofErr w:type="spellStart"/>
      <w:r w:rsidRPr="00BB5774">
        <w:rPr>
          <w:rFonts w:ascii="Times New Roman" w:eastAsia="MS Mincho" w:hAnsi="Times New Roman"/>
          <w:i/>
          <w:sz w:val="24"/>
        </w:rPr>
        <w:t>para</w:t>
      </w:r>
      <w:proofErr w:type="spellEnd"/>
      <w:r w:rsidRPr="00BB5774">
        <w:rPr>
          <w:rFonts w:ascii="Times New Roman" w:eastAsia="MS Mincho" w:hAnsi="Times New Roman"/>
          <w:i/>
          <w:sz w:val="24"/>
        </w:rPr>
        <w:t xml:space="preserve"> la </w:t>
      </w:r>
      <w:proofErr w:type="spellStart"/>
      <w:r w:rsidRPr="00D324C0">
        <w:rPr>
          <w:rFonts w:ascii="Times New Roman" w:eastAsia="MS Mincho" w:hAnsi="Times New Roman"/>
          <w:i/>
          <w:sz w:val="24"/>
        </w:rPr>
        <w:t>Enseñanza</w:t>
      </w:r>
      <w:proofErr w:type="spellEnd"/>
      <w:r w:rsidRPr="00BB5774">
        <w:rPr>
          <w:rFonts w:ascii="Times New Roman" w:eastAsia="MS Mincho" w:hAnsi="Times New Roman"/>
          <w:i/>
          <w:sz w:val="24"/>
        </w:rPr>
        <w:t xml:space="preserve"> de </w:t>
      </w:r>
      <w:proofErr w:type="spellStart"/>
      <w:r w:rsidRPr="00D324C0">
        <w:rPr>
          <w:rFonts w:ascii="Times New Roman" w:eastAsia="MS Mincho" w:hAnsi="Times New Roman"/>
          <w:i/>
          <w:sz w:val="24"/>
        </w:rPr>
        <w:t>Calculo</w:t>
      </w:r>
      <w:proofErr w:type="spellEnd"/>
      <w:r>
        <w:rPr>
          <w:rFonts w:ascii="Times New Roman" w:eastAsia="MS Mincho" w:hAnsi="Times New Roman"/>
          <w:sz w:val="24"/>
        </w:rPr>
        <w:t xml:space="preserve">, </w:t>
      </w:r>
      <w:proofErr w:type="spellStart"/>
      <w:r w:rsidRPr="00D324C0">
        <w:rPr>
          <w:rFonts w:ascii="Times New Roman" w:eastAsia="MS Mincho" w:hAnsi="Times New Roman"/>
          <w:sz w:val="24"/>
        </w:rPr>
        <w:t>Educación</w:t>
      </w:r>
      <w:proofErr w:type="spellEnd"/>
      <w:r w:rsidRPr="00BB5774">
        <w:rPr>
          <w:rFonts w:ascii="Times New Roman" w:eastAsia="MS Mincho" w:hAnsi="Times New Roman"/>
          <w:sz w:val="24"/>
        </w:rPr>
        <w:t xml:space="preserve"> </w:t>
      </w:r>
      <w:proofErr w:type="spellStart"/>
      <w:r w:rsidRPr="00D324C0">
        <w:rPr>
          <w:rFonts w:ascii="Times New Roman" w:eastAsia="MS Mincho" w:hAnsi="Times New Roman"/>
          <w:sz w:val="24"/>
        </w:rPr>
        <w:t>Matemática</w:t>
      </w:r>
      <w:proofErr w:type="spellEnd"/>
      <w:r>
        <w:rPr>
          <w:rFonts w:ascii="Times New Roman" w:eastAsia="MS Mincho" w:hAnsi="Times New Roman"/>
          <w:sz w:val="24"/>
        </w:rPr>
        <w:t xml:space="preserve"> (Spanish language journal on math education), journal 15-1, April</w:t>
      </w:r>
      <w:proofErr w:type="gramStart"/>
      <w:r>
        <w:rPr>
          <w:rFonts w:ascii="Times New Roman" w:eastAsia="MS Mincho" w:hAnsi="Times New Roman"/>
          <w:sz w:val="24"/>
        </w:rPr>
        <w:t>,  2003</w:t>
      </w:r>
      <w:proofErr w:type="gramEnd"/>
    </w:p>
    <w:p w:rsidR="00956418" w:rsidRPr="00956418" w:rsidRDefault="00956418" w:rsidP="00956418">
      <w:pPr>
        <w:pStyle w:val="PlainText"/>
        <w:rPr>
          <w:rFonts w:ascii="Times New Roman" w:eastAsia="MS Mincho" w:hAnsi="Times New Roman"/>
          <w:sz w:val="24"/>
        </w:rPr>
      </w:pPr>
    </w:p>
    <w:p w:rsidR="00956418" w:rsidRPr="008872BC" w:rsidRDefault="00956418" w:rsidP="00956418">
      <w:pPr>
        <w:pStyle w:val="PlainText"/>
        <w:rPr>
          <w:rFonts w:ascii="Times New Roman" w:hAnsi="Times New Roman"/>
          <w:bCs/>
          <w:sz w:val="24"/>
        </w:rPr>
      </w:pPr>
      <w:r w:rsidRPr="008872BC">
        <w:rPr>
          <w:rFonts w:ascii="Times New Roman" w:hAnsi="Times New Roman"/>
          <w:bCs/>
          <w:sz w:val="24"/>
        </w:rPr>
        <w:t>D</w:t>
      </w:r>
      <w:r>
        <w:rPr>
          <w:rFonts w:ascii="Times New Roman" w:hAnsi="Times New Roman"/>
          <w:bCs/>
          <w:sz w:val="24"/>
        </w:rPr>
        <w:t xml:space="preserve">aniel McGee Jr., Daniel </w:t>
      </w:r>
      <w:proofErr w:type="spellStart"/>
      <w:proofErr w:type="gramStart"/>
      <w:r>
        <w:rPr>
          <w:rFonts w:ascii="Times New Roman" w:hAnsi="Times New Roman"/>
          <w:bCs/>
          <w:sz w:val="24"/>
        </w:rPr>
        <w:t>Lackland</w:t>
      </w:r>
      <w:proofErr w:type="spellEnd"/>
      <w:r>
        <w:rPr>
          <w:rFonts w:ascii="Times New Roman" w:hAnsi="Times New Roman"/>
          <w:bCs/>
          <w:sz w:val="24"/>
        </w:rPr>
        <w:t xml:space="preserve"> ,</w:t>
      </w:r>
      <w:proofErr w:type="gramEnd"/>
      <w:r>
        <w:rPr>
          <w:rFonts w:ascii="Times New Roman" w:hAnsi="Times New Roman"/>
          <w:bCs/>
          <w:sz w:val="24"/>
        </w:rPr>
        <w:t xml:space="preserve"> et al</w:t>
      </w:r>
      <w:r w:rsidRPr="008872BC">
        <w:rPr>
          <w:rFonts w:ascii="Times New Roman" w:hAnsi="Times New Roman"/>
          <w:bCs/>
          <w:sz w:val="24"/>
        </w:rPr>
        <w:t xml:space="preserve">:  </w:t>
      </w:r>
      <w:r w:rsidRPr="008872BC">
        <w:rPr>
          <w:rFonts w:ascii="Times New Roman" w:hAnsi="Times New Roman"/>
          <w:bCs/>
          <w:i/>
          <w:sz w:val="24"/>
        </w:rPr>
        <w:t>Trends in Blood Pressure Treatment:  Some observations based on the Framingham Study</w:t>
      </w:r>
      <w:r w:rsidRPr="008872BC">
        <w:rPr>
          <w:rFonts w:ascii="Times New Roman" w:hAnsi="Times New Roman"/>
          <w:bCs/>
          <w:sz w:val="24"/>
        </w:rPr>
        <w:t>.</w:t>
      </w:r>
      <w:r>
        <w:rPr>
          <w:rFonts w:ascii="Times New Roman" w:hAnsi="Times New Roman"/>
          <w:bCs/>
          <w:sz w:val="24"/>
        </w:rPr>
        <w:t xml:space="preserve">  </w:t>
      </w:r>
      <w:proofErr w:type="gramStart"/>
      <w:r w:rsidRPr="008872BC">
        <w:rPr>
          <w:rFonts w:ascii="Times New Roman" w:hAnsi="Times New Roman"/>
          <w:bCs/>
          <w:sz w:val="24"/>
        </w:rPr>
        <w:t>Cardiovascular Reviews and Reports.</w:t>
      </w:r>
      <w:proofErr w:type="gramEnd"/>
      <w:r w:rsidRPr="008872BC">
        <w:rPr>
          <w:rFonts w:ascii="Times New Roman" w:hAnsi="Times New Roman"/>
          <w:bCs/>
          <w:sz w:val="24"/>
        </w:rPr>
        <w:t xml:space="preserve">  </w:t>
      </w:r>
      <w:proofErr w:type="gramStart"/>
      <w:r w:rsidRPr="008872BC">
        <w:rPr>
          <w:rFonts w:ascii="Times New Roman" w:hAnsi="Times New Roman"/>
          <w:bCs/>
          <w:sz w:val="24"/>
        </w:rPr>
        <w:t>2003; 24:301-305.</w:t>
      </w:r>
      <w:proofErr w:type="gramEnd"/>
    </w:p>
    <w:p w:rsidR="00956418" w:rsidRDefault="00956418" w:rsidP="00AF2CB2">
      <w:pPr>
        <w:pStyle w:val="PlainText"/>
        <w:rPr>
          <w:rFonts w:ascii="Times New Roman" w:eastAsia="MS Mincho" w:hAnsi="Times New Roman"/>
          <w:sz w:val="24"/>
        </w:rPr>
      </w:pPr>
    </w:p>
    <w:p w:rsidR="00AF2CB2" w:rsidRDefault="00AF2CB2" w:rsidP="00AF2CB2">
      <w:pPr>
        <w:pStyle w:val="PlainText"/>
        <w:rPr>
          <w:rFonts w:ascii="Times New Roman" w:eastAsia="MS Mincho" w:hAnsi="Times New Roman"/>
          <w:sz w:val="24"/>
        </w:rPr>
      </w:pPr>
      <w:r>
        <w:rPr>
          <w:rFonts w:ascii="Times New Roman" w:eastAsia="MS Mincho" w:hAnsi="Times New Roman"/>
          <w:sz w:val="24"/>
        </w:rPr>
        <w:lastRenderedPageBreak/>
        <w:t xml:space="preserve">McGee D, Tharp H, Roemer R: </w:t>
      </w:r>
      <w:r w:rsidRPr="00BB5774">
        <w:rPr>
          <w:rFonts w:ascii="Times New Roman" w:eastAsia="MS Mincho" w:hAnsi="Times New Roman"/>
          <w:i/>
          <w:sz w:val="24"/>
        </w:rPr>
        <w:t>Feasibility of Using Neural Networks to Estimate the Minimum Tumor Temperature and Perfusion Values</w:t>
      </w:r>
      <w:r>
        <w:rPr>
          <w:rFonts w:ascii="Times New Roman" w:eastAsia="MS Mincho" w:hAnsi="Times New Roman"/>
          <w:sz w:val="24"/>
        </w:rPr>
        <w:t>.  International Journal of Hyperthermia</w:t>
      </w:r>
      <w:proofErr w:type="gramStart"/>
      <w:r>
        <w:rPr>
          <w:rFonts w:ascii="Times New Roman" w:eastAsia="MS Mincho" w:hAnsi="Times New Roman"/>
          <w:sz w:val="24"/>
        </w:rPr>
        <w:t>,\</w:t>
      </w:r>
      <w:proofErr w:type="gramEnd"/>
      <w:r>
        <w:rPr>
          <w:rFonts w:ascii="Times New Roman" w:eastAsia="MS Mincho" w:hAnsi="Times New Roman"/>
          <w:sz w:val="24"/>
        </w:rPr>
        <w:t>/} 10:675-689, 1994.</w:t>
      </w:r>
    </w:p>
    <w:p w:rsidR="00AF2CB2" w:rsidRDefault="00AF2CB2" w:rsidP="00AF2CB2">
      <w:pPr>
        <w:pStyle w:val="PlainText"/>
        <w:rPr>
          <w:rFonts w:ascii="Times New Roman" w:eastAsia="MS Mincho" w:hAnsi="Times New Roman"/>
          <w:sz w:val="24"/>
        </w:rPr>
      </w:pPr>
    </w:p>
    <w:p w:rsidR="00AF2CB2" w:rsidRDefault="00AF2CB2" w:rsidP="00AF2CB2">
      <w:pPr>
        <w:pStyle w:val="PlainText"/>
        <w:rPr>
          <w:rFonts w:ascii="Times New Roman" w:eastAsia="MS Mincho" w:hAnsi="Times New Roman"/>
          <w:sz w:val="24"/>
        </w:rPr>
      </w:pPr>
      <w:r>
        <w:rPr>
          <w:rFonts w:ascii="Times New Roman" w:eastAsia="MS Mincho" w:hAnsi="Times New Roman"/>
          <w:sz w:val="24"/>
        </w:rPr>
        <w:t xml:space="preserve">White C, </w:t>
      </w:r>
      <w:proofErr w:type="spellStart"/>
      <w:r>
        <w:rPr>
          <w:rFonts w:ascii="Times New Roman" w:eastAsia="MS Mincho" w:hAnsi="Times New Roman"/>
          <w:sz w:val="24"/>
        </w:rPr>
        <w:t>Tolsma</w:t>
      </w:r>
      <w:proofErr w:type="spellEnd"/>
      <w:r>
        <w:rPr>
          <w:rFonts w:ascii="Times New Roman" w:eastAsia="MS Mincho" w:hAnsi="Times New Roman"/>
          <w:sz w:val="24"/>
        </w:rPr>
        <w:t xml:space="preserve"> D, Haynes S, McGee D: </w:t>
      </w:r>
      <w:r w:rsidRPr="00BB5774">
        <w:rPr>
          <w:rFonts w:ascii="Times New Roman" w:eastAsia="MS Mincho" w:hAnsi="Times New Roman"/>
          <w:i/>
          <w:sz w:val="24"/>
        </w:rPr>
        <w:t xml:space="preserve">Cardiovascular Disease. </w:t>
      </w:r>
      <w:proofErr w:type="gramStart"/>
      <w:r w:rsidRPr="00BB5774">
        <w:rPr>
          <w:rFonts w:ascii="Times New Roman" w:eastAsia="MS Mincho" w:hAnsi="Times New Roman"/>
          <w:i/>
          <w:sz w:val="24"/>
        </w:rPr>
        <w:t>In  Closing</w:t>
      </w:r>
      <w:proofErr w:type="gramEnd"/>
      <w:r w:rsidRPr="00BB5774">
        <w:rPr>
          <w:rFonts w:ascii="Times New Roman" w:eastAsia="MS Mincho" w:hAnsi="Times New Roman"/>
          <w:i/>
          <w:sz w:val="24"/>
        </w:rPr>
        <w:t xml:space="preserve"> the Gap: The Burden of Unnecessary </w:t>
      </w:r>
      <w:proofErr w:type="spellStart"/>
      <w:r w:rsidRPr="00BB5774">
        <w:rPr>
          <w:rFonts w:ascii="Times New Roman" w:eastAsia="MS Mincho" w:hAnsi="Times New Roman"/>
          <w:i/>
          <w:sz w:val="24"/>
        </w:rPr>
        <w:t>Illness</w:t>
      </w:r>
      <w:r>
        <w:rPr>
          <w:rFonts w:ascii="Times New Roman" w:eastAsia="MS Mincho" w:hAnsi="Times New Roman"/>
          <w:sz w:val="24"/>
        </w:rPr>
        <w:t>.R</w:t>
      </w:r>
      <w:proofErr w:type="spellEnd"/>
      <w:r>
        <w:rPr>
          <w:rFonts w:ascii="Times New Roman" w:eastAsia="MS Mincho" w:hAnsi="Times New Roman"/>
          <w:sz w:val="24"/>
        </w:rPr>
        <w:t xml:space="preserve">. </w:t>
      </w:r>
      <w:proofErr w:type="spellStart"/>
      <w:proofErr w:type="gramStart"/>
      <w:r>
        <w:rPr>
          <w:rFonts w:ascii="Times New Roman" w:eastAsia="MS Mincho" w:hAnsi="Times New Roman"/>
          <w:sz w:val="24"/>
        </w:rPr>
        <w:t>Amler</w:t>
      </w:r>
      <w:proofErr w:type="spellEnd"/>
      <w:r>
        <w:rPr>
          <w:rFonts w:ascii="Times New Roman" w:eastAsia="MS Mincho" w:hAnsi="Times New Roman"/>
          <w:sz w:val="24"/>
        </w:rPr>
        <w:t xml:space="preserve"> and B. Dull (eds.), Oxford University Press, N.Y., pp. 43-54, 1987.</w:t>
      </w:r>
      <w:proofErr w:type="gramEnd"/>
    </w:p>
    <w:p w:rsidR="00AF2CB2" w:rsidRDefault="00AF2CB2" w:rsidP="00AF2CB2">
      <w:pPr>
        <w:pStyle w:val="PlainText"/>
        <w:rPr>
          <w:rFonts w:ascii="Times New Roman" w:eastAsia="MS Mincho" w:hAnsi="Times New Roman"/>
          <w:sz w:val="24"/>
        </w:rPr>
      </w:pPr>
    </w:p>
    <w:p w:rsidR="001E19E7" w:rsidRPr="00DE536C" w:rsidRDefault="001E19E7" w:rsidP="00AE0C15">
      <w:pPr>
        <w:pStyle w:val="NoSpacing"/>
        <w:spacing w:after="240"/>
        <w:ind w:left="720" w:hanging="720"/>
        <w:rPr>
          <w:rFonts w:ascii="Times New Roman" w:hAnsi="Times New Roman"/>
          <w:sz w:val="24"/>
          <w:szCs w:val="24"/>
        </w:rPr>
      </w:pPr>
    </w:p>
    <w:tbl>
      <w:tblPr>
        <w:tblW w:w="0" w:type="auto"/>
        <w:tblBorders>
          <w:top w:val="single" w:sz="12" w:space="0" w:color="auto"/>
        </w:tblBorders>
        <w:tblLayout w:type="fixed"/>
        <w:tblLook w:val="0000" w:firstRow="0" w:lastRow="0" w:firstColumn="0" w:lastColumn="0" w:noHBand="0" w:noVBand="0"/>
      </w:tblPr>
      <w:tblGrid>
        <w:gridCol w:w="9818"/>
      </w:tblGrid>
      <w:tr w:rsidR="009030F0" w:rsidTr="006F0358">
        <w:tc>
          <w:tcPr>
            <w:tcW w:w="9818" w:type="dxa"/>
          </w:tcPr>
          <w:p w:rsidR="009030F0" w:rsidRDefault="009030F0" w:rsidP="006F0358">
            <w:pPr>
              <w:pStyle w:val="PlainText"/>
              <w:rPr>
                <w:rFonts w:ascii="Times New Roman" w:eastAsia="MS Mincho" w:hAnsi="Times New Roman"/>
                <w:sz w:val="24"/>
              </w:rPr>
            </w:pPr>
          </w:p>
          <w:p w:rsidR="009030F0" w:rsidRDefault="009030F0" w:rsidP="006F0358">
            <w:pPr>
              <w:pStyle w:val="PlainText"/>
              <w:rPr>
                <w:rFonts w:ascii="Times New Roman" w:eastAsia="MS Mincho" w:hAnsi="Times New Roman"/>
                <w:sz w:val="24"/>
              </w:rPr>
            </w:pPr>
            <w:r>
              <w:rPr>
                <w:rFonts w:ascii="Times New Roman" w:eastAsia="MS Mincho" w:hAnsi="Times New Roman"/>
                <w:sz w:val="24"/>
              </w:rPr>
              <w:t>.</w:t>
            </w:r>
          </w:p>
          <w:p w:rsidR="009030F0" w:rsidRPr="009030F0" w:rsidRDefault="009030F0" w:rsidP="009030F0">
            <w:pPr>
              <w:pStyle w:val="PlainText"/>
              <w:tabs>
                <w:tab w:val="center" w:pos="4801"/>
              </w:tabs>
              <w:rPr>
                <w:rFonts w:ascii="Times New Roman" w:hAnsi="Times New Roman"/>
                <w:sz w:val="32"/>
                <w:szCs w:val="32"/>
              </w:rPr>
            </w:pPr>
            <w:r w:rsidRPr="009030F0">
              <w:rPr>
                <w:rFonts w:ascii="Times New Roman" w:hAnsi="Times New Roman"/>
                <w:sz w:val="32"/>
                <w:szCs w:val="32"/>
              </w:rPr>
              <w:t>Conference Proceedings:</w:t>
            </w:r>
            <w:r>
              <w:rPr>
                <w:rFonts w:ascii="Times New Roman" w:hAnsi="Times New Roman"/>
                <w:sz w:val="32"/>
                <w:szCs w:val="32"/>
              </w:rPr>
              <w:tab/>
            </w:r>
          </w:p>
          <w:p w:rsidR="009030F0" w:rsidRDefault="009030F0" w:rsidP="006F0358">
            <w:pPr>
              <w:pStyle w:val="PlainText"/>
              <w:rPr>
                <w:rFonts w:ascii="Times New Roman" w:hAnsi="Times New Roman"/>
                <w:sz w:val="24"/>
                <w:szCs w:val="24"/>
              </w:rPr>
            </w:pPr>
          </w:p>
          <w:p w:rsidR="009818A7" w:rsidRPr="0087461D" w:rsidRDefault="009818A7" w:rsidP="009818A7">
            <w:pPr>
              <w:pStyle w:val="PlainText"/>
              <w:rPr>
                <w:rFonts w:ascii="Times New Roman" w:hAnsi="Times New Roman"/>
                <w:bCs/>
                <w:sz w:val="24"/>
              </w:rPr>
            </w:pPr>
            <w:r>
              <w:rPr>
                <w:rFonts w:ascii="Times New Roman" w:hAnsi="Times New Roman"/>
                <w:bCs/>
                <w:sz w:val="24"/>
              </w:rPr>
              <w:t xml:space="preserve">Daniel McGee, Elisa Maldonado, </w:t>
            </w:r>
            <w:r w:rsidRPr="00914306">
              <w:rPr>
                <w:rFonts w:ascii="Times New Roman" w:hAnsi="Times New Roman"/>
                <w:bCs/>
                <w:i/>
                <w:sz w:val="24"/>
              </w:rPr>
              <w:t xml:space="preserve">Using Coefficients of </w:t>
            </w:r>
            <w:proofErr w:type="spellStart"/>
            <w:r w:rsidRPr="00914306">
              <w:rPr>
                <w:rFonts w:ascii="Times New Roman" w:hAnsi="Times New Roman"/>
                <w:bCs/>
                <w:i/>
                <w:sz w:val="24"/>
              </w:rPr>
              <w:t>Backpropogating</w:t>
            </w:r>
            <w:proofErr w:type="spellEnd"/>
            <w:r w:rsidRPr="00914306">
              <w:rPr>
                <w:rFonts w:ascii="Times New Roman" w:hAnsi="Times New Roman"/>
                <w:bCs/>
                <w:i/>
                <w:sz w:val="24"/>
              </w:rPr>
              <w:t xml:space="preserve"> Neural </w:t>
            </w:r>
            <w:proofErr w:type="gramStart"/>
            <w:r w:rsidRPr="00914306">
              <w:rPr>
                <w:rFonts w:ascii="Times New Roman" w:hAnsi="Times New Roman"/>
                <w:bCs/>
                <w:i/>
                <w:sz w:val="24"/>
              </w:rPr>
              <w:t>Networks</w:t>
            </w:r>
            <w:r>
              <w:rPr>
                <w:rFonts w:ascii="Times New Roman" w:hAnsi="Times New Roman"/>
                <w:bCs/>
                <w:i/>
                <w:sz w:val="24"/>
              </w:rPr>
              <w:t xml:space="preserve"> </w:t>
            </w:r>
            <w:r w:rsidRPr="00914306">
              <w:rPr>
                <w:rFonts w:ascii="Times New Roman" w:hAnsi="Times New Roman"/>
                <w:bCs/>
                <w:i/>
                <w:sz w:val="24"/>
              </w:rPr>
              <w:t xml:space="preserve"> to</w:t>
            </w:r>
            <w:proofErr w:type="gramEnd"/>
            <w:r w:rsidRPr="00914306">
              <w:rPr>
                <w:rFonts w:ascii="Times New Roman" w:hAnsi="Times New Roman"/>
                <w:bCs/>
                <w:i/>
                <w:sz w:val="24"/>
              </w:rPr>
              <w:t xml:space="preserve"> Identify Change Points</w:t>
            </w:r>
            <w:r w:rsidRPr="00914306">
              <w:rPr>
                <w:rFonts w:ascii="Times New Roman" w:hAnsi="Times New Roman"/>
                <w:bCs/>
                <w:sz w:val="24"/>
              </w:rPr>
              <w:t>.</w:t>
            </w:r>
            <w:r>
              <w:t xml:space="preserve"> </w:t>
            </w:r>
            <w:r w:rsidRPr="00914306">
              <w:rPr>
                <w:rFonts w:ascii="Times New Roman" w:hAnsi="Times New Roman"/>
                <w:bCs/>
                <w:sz w:val="24"/>
              </w:rPr>
              <w:t xml:space="preserve">Proceedings of </w:t>
            </w:r>
            <w:r w:rsidRPr="00914306">
              <w:rPr>
                <w:rFonts w:ascii="Times New Roman" w:hAnsi="Times New Roman"/>
                <w:bCs/>
                <w:i/>
                <w:sz w:val="24"/>
              </w:rPr>
              <w:t>International Conference on Computer, Communication, a d Control Technologies (CCCT '03) and The 9th International Conference on Information Systems Analysis and Synthesis. (ISAS '03)</w:t>
            </w:r>
            <w:r>
              <w:rPr>
                <w:rFonts w:ascii="Times New Roman" w:hAnsi="Times New Roman"/>
                <w:bCs/>
                <w:i/>
                <w:sz w:val="24"/>
              </w:rPr>
              <w:t xml:space="preserve"> </w:t>
            </w:r>
            <w:r>
              <w:rPr>
                <w:rFonts w:ascii="Times New Roman" w:hAnsi="Times New Roman"/>
                <w:bCs/>
                <w:sz w:val="24"/>
              </w:rPr>
              <w:t>Orlando, FL,  July 31-Aug. 2,  2003 Volume 1, Page 485</w:t>
            </w:r>
          </w:p>
          <w:p w:rsidR="009818A7" w:rsidRDefault="009818A7" w:rsidP="006F0358">
            <w:pPr>
              <w:pStyle w:val="PlainText"/>
              <w:rPr>
                <w:rFonts w:ascii="Times New Roman" w:hAnsi="Times New Roman"/>
                <w:sz w:val="24"/>
                <w:szCs w:val="24"/>
              </w:rPr>
            </w:pPr>
          </w:p>
          <w:p w:rsidR="009030F0" w:rsidRPr="00D0400B" w:rsidRDefault="009030F0" w:rsidP="006F0358">
            <w:pPr>
              <w:pStyle w:val="PlainText"/>
              <w:rPr>
                <w:rFonts w:ascii="Times New Roman" w:eastAsia="MS Mincho" w:hAnsi="Times New Roman"/>
                <w:color w:val="000000"/>
                <w:sz w:val="24"/>
              </w:rPr>
            </w:pPr>
            <w:r w:rsidRPr="00D0400B">
              <w:rPr>
                <w:rFonts w:ascii="Times New Roman" w:hAnsi="Times New Roman"/>
                <w:sz w:val="24"/>
                <w:szCs w:val="24"/>
              </w:rPr>
              <w:t>Rafael Martinez-</w:t>
            </w:r>
            <w:proofErr w:type="spellStart"/>
            <w:r w:rsidRPr="00D0400B">
              <w:rPr>
                <w:rFonts w:ascii="Times New Roman" w:hAnsi="Times New Roman"/>
                <w:sz w:val="24"/>
                <w:szCs w:val="24"/>
              </w:rPr>
              <w:t>Planell</w:t>
            </w:r>
            <w:proofErr w:type="spellEnd"/>
            <w:r w:rsidRPr="00D0400B">
              <w:rPr>
                <w:rFonts w:ascii="Times New Roman" w:hAnsi="Times New Roman"/>
                <w:sz w:val="24"/>
                <w:szCs w:val="24"/>
              </w:rPr>
              <w:t>, Daniel McGee, et al</w:t>
            </w:r>
            <w:r w:rsidRPr="00D0400B">
              <w:rPr>
                <w:color w:val="000000"/>
              </w:rPr>
              <w:t>,</w:t>
            </w:r>
            <w:r w:rsidRPr="00D0400B">
              <w:rPr>
                <w:rFonts w:ascii="Times New Roman" w:hAnsi="Times New Roman"/>
                <w:i/>
                <w:color w:val="000000"/>
                <w:sz w:val="24"/>
                <w:szCs w:val="24"/>
              </w:rPr>
              <w:t xml:space="preserve"> </w:t>
            </w:r>
            <w:hyperlink r:id="rId15" w:history="1">
              <w:proofErr w:type="spellStart"/>
              <w:r w:rsidRPr="00D0400B">
                <w:rPr>
                  <w:rStyle w:val="Hyperlink"/>
                  <w:rFonts w:ascii="Times New Roman" w:hAnsi="Times New Roman"/>
                  <w:i/>
                  <w:color w:val="000000"/>
                  <w:sz w:val="24"/>
                  <w:szCs w:val="24"/>
                </w:rPr>
                <w:t>Precalculus</w:t>
              </w:r>
              <w:proofErr w:type="spellEnd"/>
              <w:r w:rsidRPr="00D0400B">
                <w:rPr>
                  <w:rStyle w:val="Hyperlink"/>
                  <w:rFonts w:ascii="Times New Roman" w:hAnsi="Times New Roman"/>
                  <w:i/>
                  <w:color w:val="000000"/>
                  <w:sz w:val="24"/>
                  <w:szCs w:val="24"/>
                </w:rPr>
                <w:t xml:space="preserve"> with Internet-based Parallel Review</w:t>
              </w:r>
            </w:hyperlink>
            <w:r>
              <w:rPr>
                <w:rFonts w:ascii="Times New Roman" w:hAnsi="Times New Roman"/>
                <w:i/>
                <w:color w:val="000000"/>
                <w:sz w:val="24"/>
                <w:szCs w:val="24"/>
              </w:rPr>
              <w:t xml:space="preserve">, </w:t>
            </w:r>
            <w:r w:rsidRPr="00D0400B">
              <w:rPr>
                <w:rFonts w:ascii="Times New Roman" w:hAnsi="Times New Roman"/>
                <w:color w:val="000000"/>
                <w:sz w:val="24"/>
                <w:szCs w:val="24"/>
              </w:rPr>
              <w:t>Proceeding</w:t>
            </w:r>
            <w:r>
              <w:rPr>
                <w:rFonts w:ascii="Times New Roman" w:hAnsi="Times New Roman"/>
                <w:color w:val="000000"/>
                <w:sz w:val="24"/>
                <w:szCs w:val="24"/>
              </w:rPr>
              <w:t>s</w:t>
            </w:r>
            <w:r w:rsidRPr="00D0400B">
              <w:rPr>
                <w:rFonts w:ascii="Times New Roman" w:hAnsi="Times New Roman"/>
                <w:color w:val="000000"/>
                <w:sz w:val="24"/>
                <w:szCs w:val="24"/>
              </w:rPr>
              <w:t xml:space="preserve"> of the Second </w:t>
            </w:r>
            <w:r>
              <w:rPr>
                <w:rFonts w:ascii="Times New Roman" w:hAnsi="Times New Roman"/>
                <w:color w:val="000000"/>
                <w:sz w:val="24"/>
                <w:szCs w:val="24"/>
              </w:rPr>
              <w:t>International Conference on the Teaching of Mathematics, Crete, July 2002</w:t>
            </w:r>
          </w:p>
          <w:p w:rsidR="009030F0" w:rsidRDefault="009030F0" w:rsidP="006F0358">
            <w:pPr>
              <w:pStyle w:val="PlainText"/>
              <w:rPr>
                <w:rFonts w:ascii="Times New Roman" w:eastAsia="MS Mincho" w:hAnsi="Times New Roman"/>
                <w:sz w:val="24"/>
              </w:rPr>
            </w:pPr>
          </w:p>
          <w:p w:rsidR="009030F0" w:rsidRDefault="009030F0" w:rsidP="006F0358">
            <w:pPr>
              <w:pStyle w:val="PlainText"/>
              <w:rPr>
                <w:rFonts w:ascii="Times New Roman" w:eastAsia="MS Mincho" w:hAnsi="Times New Roman"/>
                <w:sz w:val="24"/>
              </w:rPr>
            </w:pPr>
            <w:r>
              <w:rPr>
                <w:rFonts w:ascii="Times New Roman" w:eastAsia="MS Mincho" w:hAnsi="Times New Roman"/>
                <w:sz w:val="24"/>
              </w:rPr>
              <w:t>Daniel McGee, Rafael Martinez, Visualization in Multivariable Calculus, Proceedings of  ICTCM, Atlanta, GA, Nov  2000</w:t>
            </w:r>
          </w:p>
          <w:p w:rsidR="009030F0" w:rsidRDefault="009030F0" w:rsidP="006F0358">
            <w:pPr>
              <w:pStyle w:val="PlainText"/>
              <w:rPr>
                <w:rFonts w:ascii="Times New Roman" w:eastAsia="MS Mincho" w:hAnsi="Times New Roman"/>
                <w:sz w:val="24"/>
              </w:rPr>
            </w:pPr>
          </w:p>
          <w:p w:rsidR="009030F0" w:rsidRDefault="009030F0" w:rsidP="006F0358">
            <w:pPr>
              <w:pStyle w:val="PlainText"/>
              <w:rPr>
                <w:rFonts w:ascii="Times New Roman" w:eastAsia="MS Mincho" w:hAnsi="Times New Roman"/>
                <w:sz w:val="24"/>
              </w:rPr>
            </w:pPr>
            <w:r>
              <w:rPr>
                <w:rFonts w:ascii="Times New Roman" w:eastAsia="MS Mincho" w:hAnsi="Times New Roman"/>
                <w:sz w:val="24"/>
              </w:rPr>
              <w:t xml:space="preserve">Daniel McGee, Deborah Moore,  </w:t>
            </w:r>
            <w:proofErr w:type="spellStart"/>
            <w:r w:rsidRPr="00BB5774">
              <w:rPr>
                <w:rFonts w:ascii="Times New Roman" w:eastAsia="MS Mincho" w:hAnsi="Times New Roman"/>
                <w:i/>
                <w:sz w:val="24"/>
              </w:rPr>
              <w:t>Precalculus</w:t>
            </w:r>
            <w:proofErr w:type="spellEnd"/>
            <w:r w:rsidRPr="00BB5774">
              <w:rPr>
                <w:rFonts w:ascii="Times New Roman" w:eastAsia="MS Mincho" w:hAnsi="Times New Roman"/>
                <w:i/>
                <w:sz w:val="24"/>
              </w:rPr>
              <w:t xml:space="preserve">:  A Report on the Coordination of </w:t>
            </w:r>
            <w:proofErr w:type="spellStart"/>
            <w:r w:rsidRPr="00BB5774">
              <w:rPr>
                <w:rFonts w:ascii="Times New Roman" w:eastAsia="MS Mincho" w:hAnsi="Times New Roman"/>
                <w:i/>
                <w:sz w:val="24"/>
              </w:rPr>
              <w:t>Precalculus</w:t>
            </w:r>
            <w:proofErr w:type="spellEnd"/>
            <w:r w:rsidRPr="00BB5774">
              <w:rPr>
                <w:rFonts w:ascii="Times New Roman" w:eastAsia="MS Mincho" w:hAnsi="Times New Roman"/>
                <w:i/>
                <w:sz w:val="24"/>
              </w:rPr>
              <w:t xml:space="preserve"> at the UPRM</w:t>
            </w:r>
            <w:r>
              <w:rPr>
                <w:rFonts w:ascii="Times New Roman" w:eastAsia="MS Mincho" w:hAnsi="Times New Roman"/>
                <w:sz w:val="24"/>
              </w:rPr>
              <w:t>, Proceedings of  XV SIDIM, Feb 2000</w:t>
            </w:r>
          </w:p>
          <w:p w:rsidR="009030F0" w:rsidRDefault="009030F0" w:rsidP="006F0358">
            <w:pPr>
              <w:pStyle w:val="PlainText"/>
              <w:rPr>
                <w:rFonts w:ascii="Times New Roman" w:eastAsia="MS Mincho" w:hAnsi="Times New Roman"/>
                <w:sz w:val="24"/>
              </w:rPr>
            </w:pPr>
          </w:p>
          <w:p w:rsidR="009030F0" w:rsidRDefault="009030F0" w:rsidP="006F0358">
            <w:pPr>
              <w:pStyle w:val="PlainText"/>
              <w:rPr>
                <w:rFonts w:ascii="Times New Roman" w:eastAsia="MS Mincho" w:hAnsi="Times New Roman"/>
                <w:sz w:val="24"/>
              </w:rPr>
            </w:pPr>
            <w:r>
              <w:rPr>
                <w:rFonts w:ascii="Times New Roman" w:eastAsia="MS Mincho" w:hAnsi="Times New Roman"/>
                <w:sz w:val="24"/>
              </w:rPr>
              <w:t xml:space="preserve">Rafael Martinez, Darrell </w:t>
            </w:r>
            <w:proofErr w:type="spellStart"/>
            <w:r>
              <w:rPr>
                <w:rFonts w:ascii="Times New Roman" w:eastAsia="MS Mincho" w:hAnsi="Times New Roman"/>
                <w:sz w:val="24"/>
              </w:rPr>
              <w:t>Hajek</w:t>
            </w:r>
            <w:proofErr w:type="spellEnd"/>
            <w:r>
              <w:rPr>
                <w:rFonts w:ascii="Times New Roman" w:eastAsia="MS Mincho" w:hAnsi="Times New Roman"/>
                <w:sz w:val="24"/>
              </w:rPr>
              <w:t xml:space="preserve">, Daniel McGee, Sara Torres, </w:t>
            </w:r>
            <w:proofErr w:type="spellStart"/>
            <w:r w:rsidRPr="00BB5774">
              <w:rPr>
                <w:rFonts w:ascii="Times New Roman" w:eastAsia="MS Mincho" w:hAnsi="Times New Roman"/>
                <w:i/>
                <w:sz w:val="24"/>
              </w:rPr>
              <w:t>Precalculus</w:t>
            </w:r>
            <w:proofErr w:type="spellEnd"/>
            <w:r w:rsidRPr="00BB5774">
              <w:rPr>
                <w:rFonts w:ascii="Times New Roman" w:eastAsia="MS Mincho" w:hAnsi="Times New Roman"/>
                <w:i/>
                <w:sz w:val="24"/>
              </w:rPr>
              <w:t xml:space="preserve"> with Parallel Review</w:t>
            </w:r>
            <w:r>
              <w:rPr>
                <w:rFonts w:ascii="Times New Roman" w:eastAsia="MS Mincho" w:hAnsi="Times New Roman"/>
                <w:sz w:val="24"/>
              </w:rPr>
              <w:t xml:space="preserve"> Proceedings of  XV SIDIM, Feb 2000</w:t>
            </w:r>
          </w:p>
          <w:p w:rsidR="009030F0" w:rsidRDefault="009030F0" w:rsidP="006F0358">
            <w:pPr>
              <w:pStyle w:val="PlainText"/>
              <w:rPr>
                <w:rFonts w:ascii="Times New Roman" w:eastAsia="MS Mincho" w:hAnsi="Times New Roman"/>
                <w:sz w:val="24"/>
              </w:rPr>
            </w:pPr>
          </w:p>
          <w:p w:rsidR="009030F0" w:rsidRPr="000F3512" w:rsidRDefault="009030F0" w:rsidP="006F0358">
            <w:pPr>
              <w:pStyle w:val="PlainText"/>
              <w:rPr>
                <w:rFonts w:ascii="Times New Roman" w:eastAsia="MS Mincho" w:hAnsi="Times New Roman"/>
                <w:sz w:val="24"/>
                <w:lang w:val="es-ES_tradnl"/>
              </w:rPr>
            </w:pPr>
            <w:r>
              <w:rPr>
                <w:rFonts w:ascii="Times New Roman" w:eastAsia="MS Mincho" w:hAnsi="Times New Roman"/>
                <w:sz w:val="24"/>
              </w:rPr>
              <w:t xml:space="preserve">Daniel McGee, Rafael Martinez, </w:t>
            </w:r>
            <w:r w:rsidRPr="00BB5774">
              <w:rPr>
                <w:rFonts w:ascii="Times New Roman" w:eastAsia="MS Mincho" w:hAnsi="Times New Roman"/>
                <w:i/>
                <w:sz w:val="24"/>
              </w:rPr>
              <w:t>The Harvard Consor</w:t>
            </w:r>
            <w:r>
              <w:rPr>
                <w:rFonts w:ascii="Times New Roman" w:eastAsia="MS Mincho" w:hAnsi="Times New Roman"/>
                <w:i/>
                <w:sz w:val="24"/>
              </w:rPr>
              <w:t>t</w:t>
            </w:r>
            <w:r w:rsidRPr="00BB5774">
              <w:rPr>
                <w:rFonts w:ascii="Times New Roman" w:eastAsia="MS Mincho" w:hAnsi="Times New Roman"/>
                <w:i/>
                <w:sz w:val="24"/>
              </w:rPr>
              <w:t xml:space="preserve">ium:  A </w:t>
            </w:r>
            <w:proofErr w:type="spellStart"/>
            <w:r w:rsidRPr="00BB5774">
              <w:rPr>
                <w:rFonts w:ascii="Times New Roman" w:eastAsia="MS Mincho" w:hAnsi="Times New Roman"/>
                <w:i/>
                <w:sz w:val="24"/>
              </w:rPr>
              <w:t>comparitive</w:t>
            </w:r>
            <w:proofErr w:type="spellEnd"/>
            <w:r w:rsidRPr="00BB5774">
              <w:rPr>
                <w:rFonts w:ascii="Times New Roman" w:eastAsia="MS Mincho" w:hAnsi="Times New Roman"/>
                <w:i/>
                <w:sz w:val="24"/>
              </w:rPr>
              <w:t xml:space="preserve"> Study</w:t>
            </w:r>
            <w:proofErr w:type="gramStart"/>
            <w:r>
              <w:rPr>
                <w:rFonts w:ascii="Times New Roman" w:eastAsia="MS Mincho" w:hAnsi="Times New Roman"/>
                <w:sz w:val="24"/>
              </w:rPr>
              <w:t>,  Proceedings</w:t>
            </w:r>
            <w:proofErr w:type="gramEnd"/>
            <w:r>
              <w:rPr>
                <w:rFonts w:ascii="Times New Roman" w:eastAsia="MS Mincho" w:hAnsi="Times New Roman"/>
                <w:sz w:val="24"/>
              </w:rPr>
              <w:t xml:space="preserve"> of the ICTCM , Chicago, Il.  </w:t>
            </w:r>
            <w:r w:rsidRPr="000F3512">
              <w:rPr>
                <w:rFonts w:ascii="Times New Roman" w:eastAsia="MS Mincho" w:hAnsi="Times New Roman"/>
                <w:sz w:val="24"/>
                <w:lang w:val="es-ES_tradnl"/>
              </w:rPr>
              <w:t xml:space="preserve">Nov. 1997 </w:t>
            </w:r>
          </w:p>
          <w:p w:rsidR="009030F0" w:rsidRPr="000F3512" w:rsidRDefault="009030F0" w:rsidP="006F0358">
            <w:pPr>
              <w:pStyle w:val="PlainText"/>
              <w:rPr>
                <w:rFonts w:ascii="Times New Roman" w:eastAsia="MS Mincho" w:hAnsi="Times New Roman"/>
                <w:sz w:val="24"/>
                <w:lang w:val="es-ES_tradnl"/>
              </w:rPr>
            </w:pPr>
          </w:p>
          <w:p w:rsidR="009030F0" w:rsidRPr="000F3512" w:rsidRDefault="009030F0" w:rsidP="006F0358">
            <w:pPr>
              <w:pStyle w:val="PlainText"/>
              <w:rPr>
                <w:rFonts w:ascii="Times New Roman" w:eastAsia="MS Mincho" w:hAnsi="Times New Roman"/>
                <w:sz w:val="24"/>
                <w:lang w:val="es-ES_tradnl"/>
              </w:rPr>
            </w:pPr>
            <w:r>
              <w:rPr>
                <w:rFonts w:ascii="Times New Roman" w:eastAsia="MS Mincho" w:hAnsi="Times New Roman"/>
                <w:sz w:val="24"/>
                <w:lang w:val="es-ES_tradnl"/>
              </w:rPr>
              <w:t>Daniel McGee</w:t>
            </w:r>
            <w:r w:rsidRPr="000F3512">
              <w:rPr>
                <w:rFonts w:ascii="Times New Roman" w:eastAsia="MS Mincho" w:hAnsi="Times New Roman"/>
                <w:sz w:val="24"/>
                <w:lang w:val="es-ES_tradnl"/>
              </w:rPr>
              <w:t xml:space="preserve">,  </w:t>
            </w:r>
            <w:proofErr w:type="spellStart"/>
            <w:r w:rsidRPr="00BB5774">
              <w:rPr>
                <w:rFonts w:ascii="Times New Roman" w:eastAsia="MS Mincho" w:hAnsi="Times New Roman"/>
                <w:i/>
                <w:sz w:val="24"/>
                <w:lang w:val="es-ES_tradnl"/>
              </w:rPr>
              <w:t>Metodos</w:t>
            </w:r>
            <w:proofErr w:type="spellEnd"/>
            <w:r w:rsidRPr="00BB5774">
              <w:rPr>
                <w:rFonts w:ascii="Times New Roman" w:eastAsia="MS Mincho" w:hAnsi="Times New Roman"/>
                <w:i/>
                <w:sz w:val="24"/>
                <w:lang w:val="es-ES_tradnl"/>
              </w:rPr>
              <w:t xml:space="preserve"> Visuales para la </w:t>
            </w:r>
            <w:proofErr w:type="spellStart"/>
            <w:r w:rsidRPr="00BB5774">
              <w:rPr>
                <w:rFonts w:ascii="Times New Roman" w:eastAsia="MS Mincho" w:hAnsi="Times New Roman"/>
                <w:i/>
                <w:sz w:val="24"/>
                <w:lang w:val="es-ES_tradnl"/>
              </w:rPr>
              <w:t>Ensenanza</w:t>
            </w:r>
            <w:proofErr w:type="spellEnd"/>
            <w:r w:rsidRPr="00BB5774">
              <w:rPr>
                <w:rFonts w:ascii="Times New Roman" w:eastAsia="MS Mincho" w:hAnsi="Times New Roman"/>
                <w:i/>
                <w:sz w:val="24"/>
                <w:lang w:val="es-ES_tradnl"/>
              </w:rPr>
              <w:t xml:space="preserve"> del </w:t>
            </w:r>
            <w:proofErr w:type="spellStart"/>
            <w:r w:rsidRPr="00BB5774">
              <w:rPr>
                <w:rFonts w:ascii="Times New Roman" w:eastAsia="MS Mincho" w:hAnsi="Times New Roman"/>
                <w:i/>
                <w:sz w:val="24"/>
                <w:lang w:val="es-ES_tradnl"/>
              </w:rPr>
              <w:t>Calculo</w:t>
            </w:r>
            <w:proofErr w:type="spellEnd"/>
            <w:r w:rsidRPr="00BB5774">
              <w:rPr>
                <w:rFonts w:ascii="Times New Roman" w:eastAsia="MS Mincho" w:hAnsi="Times New Roman"/>
                <w:i/>
                <w:sz w:val="24"/>
                <w:lang w:val="es-ES_tradnl"/>
              </w:rPr>
              <w:t xml:space="preserve"> de 3 Variables</w:t>
            </w:r>
            <w:r w:rsidRPr="000F3512">
              <w:rPr>
                <w:rFonts w:ascii="Times New Roman" w:eastAsia="MS Mincho" w:hAnsi="Times New Roman"/>
                <w:sz w:val="24"/>
                <w:lang w:val="es-ES_tradnl"/>
              </w:rPr>
              <w:t xml:space="preserve">, </w:t>
            </w:r>
            <w:proofErr w:type="spellStart"/>
            <w:r w:rsidRPr="000F3512">
              <w:rPr>
                <w:rFonts w:ascii="Times New Roman" w:eastAsia="MS Mincho" w:hAnsi="Times New Roman"/>
                <w:sz w:val="24"/>
                <w:lang w:val="es-ES_tradnl"/>
              </w:rPr>
              <w:t>Proceedings</w:t>
            </w:r>
            <w:proofErr w:type="spellEnd"/>
            <w:r w:rsidRPr="000F3512">
              <w:rPr>
                <w:rFonts w:ascii="Times New Roman" w:eastAsia="MS Mincho" w:hAnsi="Times New Roman"/>
                <w:sz w:val="24"/>
                <w:lang w:val="es-ES_tradnl"/>
              </w:rPr>
              <w:t xml:space="preserve"> of  IV Simposio de </w:t>
            </w:r>
            <w:proofErr w:type="spellStart"/>
            <w:r w:rsidRPr="000F3512">
              <w:rPr>
                <w:rFonts w:ascii="Times New Roman" w:eastAsia="MS Mincho" w:hAnsi="Times New Roman"/>
                <w:sz w:val="24"/>
                <w:lang w:val="es-ES_tradnl"/>
              </w:rPr>
              <w:t>Ensenanza</w:t>
            </w:r>
            <w:proofErr w:type="spellEnd"/>
            <w:r w:rsidRPr="000F3512">
              <w:rPr>
                <w:rFonts w:ascii="Times New Roman" w:eastAsia="MS Mincho" w:hAnsi="Times New Roman"/>
                <w:sz w:val="24"/>
                <w:lang w:val="es-ES_tradnl"/>
              </w:rPr>
              <w:t xml:space="preserve"> de la </w:t>
            </w:r>
            <w:proofErr w:type="spellStart"/>
            <w:r w:rsidRPr="000F3512">
              <w:rPr>
                <w:rFonts w:ascii="Times New Roman" w:eastAsia="MS Mincho" w:hAnsi="Times New Roman"/>
                <w:sz w:val="24"/>
                <w:lang w:val="es-ES_tradnl"/>
              </w:rPr>
              <w:t>Matematica</w:t>
            </w:r>
            <w:proofErr w:type="spellEnd"/>
            <w:r w:rsidRPr="000F3512">
              <w:rPr>
                <w:rFonts w:ascii="Times New Roman" w:eastAsia="MS Mincho" w:hAnsi="Times New Roman"/>
                <w:sz w:val="24"/>
                <w:lang w:val="es-ES_tradnl"/>
              </w:rPr>
              <w:t xml:space="preserve"> en </w:t>
            </w:r>
            <w:proofErr w:type="spellStart"/>
            <w:r w:rsidRPr="000F3512">
              <w:rPr>
                <w:rFonts w:ascii="Times New Roman" w:eastAsia="MS Mincho" w:hAnsi="Times New Roman"/>
                <w:sz w:val="24"/>
                <w:lang w:val="es-ES_tradnl"/>
              </w:rPr>
              <w:t>Ingenieria</w:t>
            </w:r>
            <w:proofErr w:type="spellEnd"/>
            <w:r w:rsidRPr="000F3512">
              <w:rPr>
                <w:rFonts w:ascii="Times New Roman" w:eastAsia="MS Mincho" w:hAnsi="Times New Roman"/>
                <w:sz w:val="24"/>
                <w:lang w:val="es-ES_tradnl"/>
              </w:rPr>
              <w:t>,  Caracas, VE, Oct, 1997</w:t>
            </w:r>
          </w:p>
          <w:p w:rsidR="009030F0" w:rsidRPr="000F3512" w:rsidRDefault="009030F0" w:rsidP="006F0358">
            <w:pPr>
              <w:pStyle w:val="PlainText"/>
              <w:rPr>
                <w:rFonts w:ascii="Times New Roman" w:eastAsia="MS Mincho" w:hAnsi="Times New Roman"/>
                <w:sz w:val="24"/>
                <w:lang w:val="es-ES_tradnl"/>
              </w:rPr>
            </w:pPr>
          </w:p>
          <w:p w:rsidR="009030F0" w:rsidRPr="000F3512" w:rsidRDefault="009030F0" w:rsidP="006F0358">
            <w:pPr>
              <w:pStyle w:val="PlainText"/>
              <w:rPr>
                <w:rFonts w:ascii="Times New Roman" w:eastAsia="MS Mincho" w:hAnsi="Times New Roman"/>
                <w:sz w:val="24"/>
                <w:lang w:val="es-ES_tradnl"/>
              </w:rPr>
            </w:pPr>
            <w:proofErr w:type="spellStart"/>
            <w:r w:rsidRPr="000F3512">
              <w:rPr>
                <w:rFonts w:ascii="Times New Roman" w:eastAsia="MS Mincho" w:hAnsi="Times New Roman"/>
                <w:sz w:val="24"/>
                <w:lang w:val="es-ES_tradnl"/>
              </w:rPr>
              <w:t>Martinez</w:t>
            </w:r>
            <w:proofErr w:type="spellEnd"/>
            <w:r w:rsidRPr="000F3512">
              <w:rPr>
                <w:rFonts w:ascii="Times New Roman" w:eastAsia="MS Mincho" w:hAnsi="Times New Roman"/>
                <w:sz w:val="24"/>
                <w:lang w:val="es-ES_tradnl"/>
              </w:rPr>
              <w:t xml:space="preserve"> R., McGee D, Ayudas </w:t>
            </w:r>
            <w:r w:rsidRPr="00D324C0">
              <w:rPr>
                <w:rFonts w:ascii="Times New Roman" w:eastAsia="MS Mincho" w:hAnsi="Times New Roman"/>
                <w:i/>
                <w:sz w:val="24"/>
                <w:lang w:val="es-ES_tradnl"/>
              </w:rPr>
              <w:t xml:space="preserve">Suplementarias para la </w:t>
            </w:r>
            <w:r w:rsidRPr="00D324C0">
              <w:rPr>
                <w:rFonts w:ascii="Times New Roman" w:eastAsia="MS Mincho" w:hAnsi="Times New Roman"/>
                <w:i/>
                <w:sz w:val="24"/>
                <w:lang w:val="es-ES"/>
              </w:rPr>
              <w:t>Enseñanza</w:t>
            </w:r>
            <w:r w:rsidRPr="00D324C0">
              <w:rPr>
                <w:rFonts w:ascii="Times New Roman" w:eastAsia="MS Mincho" w:hAnsi="Times New Roman"/>
                <w:i/>
                <w:sz w:val="24"/>
                <w:lang w:val="es-ES_tradnl"/>
              </w:rPr>
              <w:t xml:space="preserve"> del </w:t>
            </w:r>
            <w:proofErr w:type="spellStart"/>
            <w:r w:rsidRPr="00D324C0">
              <w:rPr>
                <w:rFonts w:ascii="Times New Roman" w:eastAsia="MS Mincho" w:hAnsi="Times New Roman"/>
                <w:i/>
                <w:sz w:val="24"/>
                <w:lang w:val="es-ES_tradnl"/>
              </w:rPr>
              <w:t>Calculo</w:t>
            </w:r>
            <w:proofErr w:type="spellEnd"/>
            <w:r w:rsidRPr="00D324C0">
              <w:rPr>
                <w:rFonts w:ascii="Times New Roman" w:eastAsia="MS Mincho" w:hAnsi="Times New Roman"/>
                <w:i/>
                <w:sz w:val="24"/>
                <w:lang w:val="es-ES_tradnl"/>
              </w:rPr>
              <w:t xml:space="preserve"> de 2 Variables</w:t>
            </w:r>
            <w:r w:rsidRPr="000F3512">
              <w:rPr>
                <w:rFonts w:ascii="Times New Roman" w:eastAsia="MS Mincho" w:hAnsi="Times New Roman"/>
                <w:sz w:val="24"/>
                <w:lang w:val="es-ES_tradnl"/>
              </w:rPr>
              <w:t xml:space="preserve">, </w:t>
            </w:r>
            <w:proofErr w:type="spellStart"/>
            <w:r w:rsidRPr="000F3512">
              <w:rPr>
                <w:rFonts w:ascii="Times New Roman" w:eastAsia="MS Mincho" w:hAnsi="Times New Roman"/>
                <w:sz w:val="24"/>
                <w:lang w:val="es-ES_tradnl"/>
              </w:rPr>
              <w:t>Proceedings</w:t>
            </w:r>
            <w:proofErr w:type="spellEnd"/>
            <w:r w:rsidRPr="000F3512">
              <w:rPr>
                <w:rFonts w:ascii="Times New Roman" w:eastAsia="MS Mincho" w:hAnsi="Times New Roman"/>
                <w:sz w:val="24"/>
                <w:lang w:val="es-ES_tradnl"/>
              </w:rPr>
              <w:t xml:space="preserve"> of  IV Simposio de </w:t>
            </w:r>
            <w:proofErr w:type="spellStart"/>
            <w:r w:rsidRPr="000F3512">
              <w:rPr>
                <w:rFonts w:ascii="Times New Roman" w:eastAsia="MS Mincho" w:hAnsi="Times New Roman"/>
                <w:sz w:val="24"/>
                <w:lang w:val="es-ES_tradnl"/>
              </w:rPr>
              <w:t>Ensenanza</w:t>
            </w:r>
            <w:proofErr w:type="spellEnd"/>
            <w:r w:rsidRPr="000F3512">
              <w:rPr>
                <w:rFonts w:ascii="Times New Roman" w:eastAsia="MS Mincho" w:hAnsi="Times New Roman"/>
                <w:sz w:val="24"/>
                <w:lang w:val="es-ES_tradnl"/>
              </w:rPr>
              <w:t xml:space="preserve"> de la </w:t>
            </w:r>
            <w:proofErr w:type="spellStart"/>
            <w:r w:rsidRPr="000F3512">
              <w:rPr>
                <w:rFonts w:ascii="Times New Roman" w:eastAsia="MS Mincho" w:hAnsi="Times New Roman"/>
                <w:sz w:val="24"/>
                <w:lang w:val="es-ES_tradnl"/>
              </w:rPr>
              <w:t>Matematica</w:t>
            </w:r>
            <w:proofErr w:type="spellEnd"/>
            <w:r w:rsidRPr="000F3512">
              <w:rPr>
                <w:rFonts w:ascii="Times New Roman" w:eastAsia="MS Mincho" w:hAnsi="Times New Roman"/>
                <w:sz w:val="24"/>
                <w:lang w:val="es-ES_tradnl"/>
              </w:rPr>
              <w:t xml:space="preserve"> en </w:t>
            </w:r>
            <w:proofErr w:type="spellStart"/>
            <w:r w:rsidRPr="000F3512">
              <w:rPr>
                <w:rFonts w:ascii="Times New Roman" w:eastAsia="MS Mincho" w:hAnsi="Times New Roman"/>
                <w:sz w:val="24"/>
                <w:lang w:val="es-ES_tradnl"/>
              </w:rPr>
              <w:t>Ingenieria</w:t>
            </w:r>
            <w:proofErr w:type="spellEnd"/>
            <w:r w:rsidRPr="000F3512">
              <w:rPr>
                <w:rFonts w:ascii="Times New Roman" w:eastAsia="MS Mincho" w:hAnsi="Times New Roman"/>
                <w:sz w:val="24"/>
                <w:lang w:val="es-ES_tradnl"/>
              </w:rPr>
              <w:t>, Caracas, VE, Oct, 1997</w:t>
            </w:r>
          </w:p>
          <w:p w:rsidR="009030F0" w:rsidRPr="000F3512" w:rsidRDefault="009030F0" w:rsidP="006F0358">
            <w:pPr>
              <w:pStyle w:val="PlainText"/>
              <w:rPr>
                <w:rFonts w:ascii="Times New Roman" w:eastAsia="MS Mincho" w:hAnsi="Times New Roman"/>
                <w:sz w:val="24"/>
                <w:lang w:val="es-ES_tradnl"/>
              </w:rPr>
            </w:pPr>
          </w:p>
          <w:p w:rsidR="009030F0" w:rsidRDefault="009030F0" w:rsidP="006F0358">
            <w:pPr>
              <w:pStyle w:val="PlainText"/>
              <w:rPr>
                <w:rFonts w:ascii="Times New Roman" w:eastAsia="MS Mincho" w:hAnsi="Times New Roman"/>
                <w:sz w:val="24"/>
              </w:rPr>
            </w:pPr>
            <w:r>
              <w:rPr>
                <w:rFonts w:ascii="Times New Roman" w:eastAsia="MS Mincho" w:hAnsi="Times New Roman"/>
                <w:sz w:val="24"/>
              </w:rPr>
              <w:t>McGee D., Martinez R</w:t>
            </w:r>
            <w:r w:rsidRPr="00BB5774">
              <w:rPr>
                <w:rFonts w:ascii="Times New Roman" w:eastAsia="MS Mincho" w:hAnsi="Times New Roman"/>
                <w:i/>
                <w:sz w:val="24"/>
              </w:rPr>
              <w:t xml:space="preserve">., La </w:t>
            </w:r>
            <w:proofErr w:type="spellStart"/>
            <w:r w:rsidRPr="00BB5774">
              <w:rPr>
                <w:rFonts w:ascii="Times New Roman" w:eastAsia="MS Mincho" w:hAnsi="Times New Roman"/>
                <w:i/>
                <w:sz w:val="24"/>
              </w:rPr>
              <w:t>Reforma</w:t>
            </w:r>
            <w:proofErr w:type="spellEnd"/>
            <w:r w:rsidRPr="00BB5774">
              <w:rPr>
                <w:rFonts w:ascii="Times New Roman" w:eastAsia="MS Mincho" w:hAnsi="Times New Roman"/>
                <w:i/>
                <w:sz w:val="24"/>
              </w:rPr>
              <w:t xml:space="preserve"> del </w:t>
            </w:r>
            <w:proofErr w:type="spellStart"/>
            <w:r w:rsidRPr="00BB5774">
              <w:rPr>
                <w:rFonts w:ascii="Times New Roman" w:eastAsia="MS Mincho" w:hAnsi="Times New Roman"/>
                <w:i/>
                <w:sz w:val="24"/>
              </w:rPr>
              <w:t>Calculo</w:t>
            </w:r>
            <w:proofErr w:type="spellEnd"/>
            <w:r w:rsidRPr="00BB5774">
              <w:rPr>
                <w:rFonts w:ascii="Times New Roman" w:eastAsia="MS Mincho" w:hAnsi="Times New Roman"/>
                <w:i/>
                <w:sz w:val="24"/>
              </w:rPr>
              <w:t xml:space="preserve"> II </w:t>
            </w:r>
            <w:proofErr w:type="spellStart"/>
            <w:r w:rsidRPr="00BB5774">
              <w:rPr>
                <w:rFonts w:ascii="Times New Roman" w:eastAsia="MS Mincho" w:hAnsi="Times New Roman"/>
                <w:i/>
                <w:sz w:val="24"/>
              </w:rPr>
              <w:t>para</w:t>
            </w:r>
            <w:proofErr w:type="spellEnd"/>
            <w:r w:rsidRPr="00BB5774">
              <w:rPr>
                <w:rFonts w:ascii="Times New Roman" w:eastAsia="MS Mincho" w:hAnsi="Times New Roman"/>
                <w:i/>
                <w:sz w:val="24"/>
              </w:rPr>
              <w:t xml:space="preserve"> </w:t>
            </w:r>
            <w:proofErr w:type="spellStart"/>
            <w:r w:rsidRPr="00BB5774">
              <w:rPr>
                <w:rFonts w:ascii="Times New Roman" w:eastAsia="MS Mincho" w:hAnsi="Times New Roman"/>
                <w:i/>
                <w:sz w:val="24"/>
              </w:rPr>
              <w:t>ingenieros</w:t>
            </w:r>
            <w:proofErr w:type="spellEnd"/>
            <w:r w:rsidRPr="00BB5774">
              <w:rPr>
                <w:rFonts w:ascii="Times New Roman" w:eastAsia="MS Mincho" w:hAnsi="Times New Roman"/>
                <w:i/>
                <w:sz w:val="24"/>
              </w:rPr>
              <w:t xml:space="preserve"> de la Universidad de Puerto Rico</w:t>
            </w:r>
            <w:r>
              <w:rPr>
                <w:rFonts w:ascii="Times New Roman" w:eastAsia="MS Mincho" w:hAnsi="Times New Roman"/>
                <w:sz w:val="24"/>
              </w:rPr>
              <w:t>, Proceedings of the Second International Workshop on the Teaching of Mathematics for Engineering and Architecture, Havana  Cuba, Nov. 1996, p. 8.</w:t>
            </w:r>
          </w:p>
          <w:p w:rsidR="009030F0" w:rsidRDefault="009030F0" w:rsidP="006F0358">
            <w:pPr>
              <w:pStyle w:val="PlainText"/>
              <w:rPr>
                <w:rFonts w:ascii="Times New Roman" w:eastAsia="MS Mincho" w:hAnsi="Times New Roman"/>
                <w:sz w:val="24"/>
              </w:rPr>
            </w:pPr>
          </w:p>
          <w:p w:rsidR="009030F0" w:rsidRDefault="009030F0" w:rsidP="006F0358">
            <w:pPr>
              <w:pStyle w:val="PlainText"/>
              <w:rPr>
                <w:rFonts w:ascii="Times New Roman" w:hAnsi="Times New Roman"/>
                <w:sz w:val="24"/>
              </w:rPr>
            </w:pPr>
          </w:p>
        </w:tc>
      </w:tr>
    </w:tbl>
    <w:p w:rsidR="009030F0" w:rsidRDefault="009030F0" w:rsidP="009030F0">
      <w:pPr>
        <w:pStyle w:val="PlainText"/>
        <w:rPr>
          <w:rFonts w:ascii="Times New Roman" w:hAnsi="Times New Roman"/>
          <w:sz w:val="24"/>
        </w:rPr>
      </w:pPr>
    </w:p>
    <w:p w:rsidR="009030F0" w:rsidRDefault="009030F0" w:rsidP="009030F0">
      <w:pPr>
        <w:pStyle w:val="PlainText"/>
        <w:rPr>
          <w:rFonts w:ascii="Times New Roman" w:hAnsi="Times New Roman"/>
        </w:rPr>
      </w:pPr>
    </w:p>
    <w:tbl>
      <w:tblPr>
        <w:tblW w:w="0" w:type="auto"/>
        <w:tblBorders>
          <w:top w:val="single" w:sz="12" w:space="0" w:color="auto"/>
        </w:tblBorders>
        <w:tblLayout w:type="fixed"/>
        <w:tblLook w:val="0000" w:firstRow="0" w:lastRow="0" w:firstColumn="0" w:lastColumn="0" w:noHBand="0" w:noVBand="0"/>
      </w:tblPr>
      <w:tblGrid>
        <w:gridCol w:w="9818"/>
      </w:tblGrid>
      <w:tr w:rsidR="009030F0" w:rsidTr="006F0358">
        <w:tc>
          <w:tcPr>
            <w:tcW w:w="9818" w:type="dxa"/>
          </w:tcPr>
          <w:p w:rsidR="009030F0" w:rsidRDefault="009030F0" w:rsidP="006F0358">
            <w:pPr>
              <w:pStyle w:val="PlainText"/>
              <w:rPr>
                <w:rFonts w:ascii="Times New Roman" w:hAnsi="Times New Roman"/>
                <w:b/>
                <w:sz w:val="28"/>
              </w:rPr>
            </w:pPr>
            <w:r>
              <w:rPr>
                <w:rFonts w:ascii="Times New Roman" w:hAnsi="Times New Roman"/>
                <w:b/>
                <w:sz w:val="28"/>
              </w:rPr>
              <w:t>Invited Talks</w:t>
            </w:r>
          </w:p>
          <w:p w:rsidR="009030F0" w:rsidRDefault="009030F0" w:rsidP="006F0358">
            <w:pPr>
              <w:spacing w:before="100" w:beforeAutospacing="1" w:after="100" w:afterAutospacing="1"/>
              <w:rPr>
                <w:sz w:val="24"/>
              </w:rPr>
            </w:pPr>
            <w:proofErr w:type="spellStart"/>
            <w:r>
              <w:rPr>
                <w:sz w:val="24"/>
              </w:rPr>
              <w:t>D.McGee</w:t>
            </w:r>
            <w:proofErr w:type="spellEnd"/>
            <w:r>
              <w:rPr>
                <w:sz w:val="24"/>
              </w:rPr>
              <w:t xml:space="preserve"> et al, Physical </w:t>
            </w:r>
            <w:proofErr w:type="spellStart"/>
            <w:r>
              <w:rPr>
                <w:sz w:val="24"/>
              </w:rPr>
              <w:t>Manipulatives</w:t>
            </w:r>
            <w:proofErr w:type="spellEnd"/>
            <w:r>
              <w:rPr>
                <w:sz w:val="24"/>
              </w:rPr>
              <w:t xml:space="preserve"> for Visualizing Multivariable Concepts and How They can Reform Mathematics Courses such as Basic Algebra, </w:t>
            </w:r>
            <w:proofErr w:type="spellStart"/>
            <w:r>
              <w:rPr>
                <w:sz w:val="24"/>
              </w:rPr>
              <w:t>Precalculus</w:t>
            </w:r>
            <w:proofErr w:type="spellEnd"/>
            <w:r>
              <w:rPr>
                <w:sz w:val="24"/>
              </w:rPr>
              <w:t xml:space="preserve"> and Calculus, Joint Meetings of the AMS/MAA San Diego, Session on Mathematics and Education Reform, 2008</w:t>
            </w:r>
          </w:p>
          <w:p w:rsidR="009030F0" w:rsidRDefault="009030F0" w:rsidP="006F0358">
            <w:pPr>
              <w:spacing w:before="100" w:beforeAutospacing="1" w:after="100" w:afterAutospacing="1"/>
              <w:rPr>
                <w:sz w:val="24"/>
              </w:rPr>
            </w:pPr>
            <w:r>
              <w:rPr>
                <w:sz w:val="24"/>
              </w:rPr>
              <w:t xml:space="preserve">D. McGee, </w:t>
            </w:r>
            <w:proofErr w:type="spellStart"/>
            <w:r w:rsidRPr="00BB5774">
              <w:rPr>
                <w:i/>
                <w:sz w:val="24"/>
              </w:rPr>
              <w:t>BioInformatics</w:t>
            </w:r>
            <w:proofErr w:type="spellEnd"/>
            <w:r w:rsidRPr="00BB5774">
              <w:rPr>
                <w:i/>
                <w:sz w:val="24"/>
              </w:rPr>
              <w:t xml:space="preserve"> in Mathematics</w:t>
            </w:r>
            <w:r>
              <w:rPr>
                <w:sz w:val="24"/>
              </w:rPr>
              <w:t>, Computing Research Conference, Mayaguez, P.R., March, 2001 (keynote speaker)</w:t>
            </w:r>
          </w:p>
          <w:p w:rsidR="009030F0" w:rsidRDefault="009030F0" w:rsidP="006F0358">
            <w:pPr>
              <w:spacing w:before="100" w:beforeAutospacing="1" w:after="100" w:afterAutospacing="1"/>
              <w:rPr>
                <w:sz w:val="24"/>
                <w:szCs w:val="24"/>
              </w:rPr>
            </w:pPr>
            <w:r>
              <w:rPr>
                <w:sz w:val="24"/>
              </w:rPr>
              <w:t xml:space="preserve">D. McGee et al, </w:t>
            </w:r>
            <w:r>
              <w:rPr>
                <w:i/>
                <w:sz w:val="24"/>
              </w:rPr>
              <w:t>Using Technology to Bridge the Gap Between High School and College in Puerto Rico</w:t>
            </w:r>
            <w:r>
              <w:rPr>
                <w:sz w:val="24"/>
              </w:rPr>
              <w:t xml:space="preserve">, AMP Presentations by Resource Professors of Puerto Rico, Corpus Christi Texas, November 1999. </w:t>
            </w:r>
          </w:p>
          <w:p w:rsidR="009030F0" w:rsidRDefault="009030F0" w:rsidP="006F0358">
            <w:pPr>
              <w:pStyle w:val="BodyText"/>
            </w:pPr>
            <w:r>
              <w:t xml:space="preserve">D. McGee et al, </w:t>
            </w:r>
            <w:r w:rsidRPr="00BB5774">
              <w:rPr>
                <w:i/>
              </w:rPr>
              <w:t xml:space="preserve">Using </w:t>
            </w:r>
            <w:proofErr w:type="spellStart"/>
            <w:r w:rsidRPr="00BB5774">
              <w:rPr>
                <w:i/>
              </w:rPr>
              <w:t>Manipulatives</w:t>
            </w:r>
            <w:proofErr w:type="spellEnd"/>
            <w:r w:rsidRPr="00BB5774">
              <w:rPr>
                <w:i/>
              </w:rPr>
              <w:t xml:space="preserve"> to improve the teaching of </w:t>
            </w:r>
            <w:proofErr w:type="spellStart"/>
            <w:r w:rsidRPr="00BB5774">
              <w:rPr>
                <w:i/>
              </w:rPr>
              <w:t>Precalculus</w:t>
            </w:r>
            <w:proofErr w:type="spellEnd"/>
            <w:r>
              <w:t xml:space="preserve"> , AMP Presentations by Resource Professors of Puerto Rico, Corpus Christi Texas, November 1999. </w:t>
            </w:r>
          </w:p>
          <w:p w:rsidR="009030F0" w:rsidRDefault="009030F0" w:rsidP="006F0358">
            <w:pPr>
              <w:spacing w:before="100" w:beforeAutospacing="1" w:after="100" w:afterAutospacing="1"/>
              <w:rPr>
                <w:sz w:val="24"/>
              </w:rPr>
            </w:pPr>
            <w:r>
              <w:rPr>
                <w:sz w:val="24"/>
              </w:rPr>
              <w:t xml:space="preserve">D. McGee et al, </w:t>
            </w:r>
            <w:r w:rsidRPr="00BB5774">
              <w:rPr>
                <w:i/>
                <w:sz w:val="24"/>
              </w:rPr>
              <w:t xml:space="preserve">Using </w:t>
            </w:r>
            <w:proofErr w:type="spellStart"/>
            <w:r w:rsidRPr="00BB5774">
              <w:rPr>
                <w:i/>
                <w:sz w:val="24"/>
              </w:rPr>
              <w:t>Manipulatives</w:t>
            </w:r>
            <w:proofErr w:type="spellEnd"/>
            <w:r w:rsidRPr="00BB5774">
              <w:rPr>
                <w:i/>
                <w:sz w:val="24"/>
              </w:rPr>
              <w:t xml:space="preserve"> to improve the teaching of Calculus III</w:t>
            </w:r>
            <w:r>
              <w:rPr>
                <w:sz w:val="24"/>
              </w:rPr>
              <w:t xml:space="preserve"> , AMP Presentations by Resource Professors of Puerto Rico, Corpus Christi Texas, November 1999. </w:t>
            </w:r>
          </w:p>
          <w:p w:rsidR="009030F0" w:rsidRDefault="009030F0" w:rsidP="006F0358">
            <w:pPr>
              <w:spacing w:before="100" w:beforeAutospacing="1" w:after="100" w:afterAutospacing="1"/>
              <w:rPr>
                <w:sz w:val="24"/>
              </w:rPr>
            </w:pPr>
            <w:r>
              <w:rPr>
                <w:sz w:val="24"/>
              </w:rPr>
              <w:t xml:space="preserve">D. McGee, </w:t>
            </w:r>
            <w:r w:rsidRPr="00BB5774">
              <w:rPr>
                <w:i/>
                <w:sz w:val="24"/>
              </w:rPr>
              <w:t>Effective Teaching of Calculus III</w:t>
            </w:r>
            <w:r>
              <w:rPr>
                <w:sz w:val="24"/>
              </w:rPr>
              <w:t>, AMP All Nations Conference, Montana USA, July, 1997</w:t>
            </w:r>
          </w:p>
          <w:p w:rsidR="009030F0" w:rsidRDefault="009030F0" w:rsidP="006F0358">
            <w:pPr>
              <w:spacing w:before="100" w:beforeAutospacing="1" w:after="100" w:afterAutospacing="1"/>
            </w:pPr>
            <w:r>
              <w:rPr>
                <w:sz w:val="24"/>
              </w:rPr>
              <w:t xml:space="preserve">D. McGee, </w:t>
            </w:r>
            <w:r w:rsidRPr="00BB5774">
              <w:rPr>
                <w:i/>
                <w:sz w:val="24"/>
              </w:rPr>
              <w:t>Beyond Calculus III</w:t>
            </w:r>
            <w:r>
              <w:rPr>
                <w:sz w:val="24"/>
              </w:rPr>
              <w:t xml:space="preserve">, at the conference Calculus and Beyond, </w:t>
            </w:r>
            <w:proofErr w:type="spellStart"/>
            <w:r>
              <w:rPr>
                <w:sz w:val="24"/>
              </w:rPr>
              <w:t>Guanica</w:t>
            </w:r>
            <w:proofErr w:type="spellEnd"/>
            <w:r>
              <w:rPr>
                <w:sz w:val="24"/>
              </w:rPr>
              <w:t xml:space="preserve"> Puerto Rico, March 1997</w:t>
            </w:r>
          </w:p>
        </w:tc>
      </w:tr>
    </w:tbl>
    <w:p w:rsidR="00533275" w:rsidRDefault="00533275" w:rsidP="00533275">
      <w:pPr>
        <w:pStyle w:val="PlainText"/>
        <w:rPr>
          <w:rFonts w:ascii="Times New Roman" w:hAnsi="Times New Roman"/>
        </w:rPr>
      </w:pPr>
    </w:p>
    <w:p w:rsidR="00951B96" w:rsidRPr="00DE536C" w:rsidRDefault="00951B96" w:rsidP="00951B96">
      <w:pPr>
        <w:pStyle w:val="NoSpacing"/>
        <w:spacing w:after="240"/>
        <w:rPr>
          <w:rFonts w:ascii="Times New Roman" w:hAnsi="Times New Roman"/>
          <w:b/>
          <w:sz w:val="24"/>
          <w:szCs w:val="24"/>
        </w:rPr>
      </w:pPr>
      <w:r w:rsidRPr="00DE536C">
        <w:rPr>
          <w:rFonts w:ascii="Times New Roman" w:hAnsi="Times New Roman"/>
          <w:b/>
          <w:sz w:val="24"/>
          <w:szCs w:val="24"/>
        </w:rPr>
        <w:t>DISSERTATION/THESIS ACTIVITY</w:t>
      </w:r>
    </w:p>
    <w:p w:rsidR="00951B96" w:rsidRPr="00DE536C" w:rsidRDefault="00951B96" w:rsidP="00951B96">
      <w:pPr>
        <w:pStyle w:val="NoSpacing"/>
        <w:rPr>
          <w:rFonts w:ascii="Times New Roman" w:hAnsi="Times New Roman"/>
          <w:sz w:val="24"/>
          <w:szCs w:val="24"/>
        </w:rPr>
      </w:pPr>
      <w:r w:rsidRPr="00DE536C">
        <w:rPr>
          <w:rFonts w:ascii="Times New Roman" w:hAnsi="Times New Roman"/>
          <w:b/>
          <w:i/>
          <w:sz w:val="24"/>
          <w:szCs w:val="24"/>
        </w:rPr>
        <w:t>Committee Member:</w:t>
      </w:r>
    </w:p>
    <w:p w:rsidR="00951B96" w:rsidRPr="00DE536C" w:rsidRDefault="00AF2CB2" w:rsidP="00951B96">
      <w:pPr>
        <w:pStyle w:val="NoSpacing"/>
        <w:numPr>
          <w:ilvl w:val="0"/>
          <w:numId w:val="7"/>
        </w:numPr>
        <w:rPr>
          <w:rFonts w:ascii="Times New Roman" w:hAnsi="Times New Roman"/>
          <w:sz w:val="24"/>
          <w:szCs w:val="24"/>
        </w:rPr>
      </w:pPr>
      <w:r>
        <w:rPr>
          <w:rFonts w:ascii="Times New Roman" w:hAnsi="Times New Roman"/>
          <w:sz w:val="24"/>
          <w:szCs w:val="24"/>
        </w:rPr>
        <w:t>7 masters:  5 mathematics,  2 electrical engineering</w:t>
      </w:r>
    </w:p>
    <w:p w:rsidR="00951B96" w:rsidRPr="00DE536C" w:rsidRDefault="00951B96" w:rsidP="00951B96">
      <w:pPr>
        <w:pStyle w:val="NoSpacing"/>
        <w:rPr>
          <w:rFonts w:ascii="Times New Roman" w:hAnsi="Times New Roman"/>
          <w:sz w:val="24"/>
          <w:szCs w:val="24"/>
        </w:rPr>
      </w:pPr>
      <w:r w:rsidRPr="00DE536C">
        <w:rPr>
          <w:rFonts w:ascii="Times New Roman" w:hAnsi="Times New Roman"/>
          <w:b/>
          <w:i/>
          <w:sz w:val="24"/>
          <w:szCs w:val="24"/>
        </w:rPr>
        <w:t>Chaired:</w:t>
      </w:r>
    </w:p>
    <w:p w:rsidR="002A0AAC" w:rsidRPr="00D03260" w:rsidRDefault="00AF2CB2" w:rsidP="00951B96">
      <w:pPr>
        <w:pStyle w:val="NoSpacing"/>
        <w:numPr>
          <w:ilvl w:val="0"/>
          <w:numId w:val="8"/>
        </w:numPr>
        <w:spacing w:after="240"/>
        <w:rPr>
          <w:rFonts w:ascii="Times New Roman" w:hAnsi="Times New Roman"/>
          <w:sz w:val="24"/>
          <w:szCs w:val="24"/>
        </w:rPr>
      </w:pPr>
      <w:r>
        <w:rPr>
          <w:rFonts w:ascii="Times New Roman" w:hAnsi="Times New Roman"/>
          <w:sz w:val="24"/>
          <w:szCs w:val="24"/>
        </w:rPr>
        <w:t>2 masters:  1 in educational research using cluster analysis, 1 in neural networks</w:t>
      </w:r>
    </w:p>
    <w:tbl>
      <w:tblPr>
        <w:tblW w:w="0" w:type="auto"/>
        <w:tblBorders>
          <w:top w:val="single" w:sz="12" w:space="0" w:color="auto"/>
        </w:tblBorders>
        <w:tblLayout w:type="fixed"/>
        <w:tblLook w:val="0000" w:firstRow="0" w:lastRow="0" w:firstColumn="0" w:lastColumn="0" w:noHBand="0" w:noVBand="0"/>
      </w:tblPr>
      <w:tblGrid>
        <w:gridCol w:w="9818"/>
      </w:tblGrid>
      <w:tr w:rsidR="00391E81" w:rsidTr="006F0358">
        <w:tc>
          <w:tcPr>
            <w:tcW w:w="9818" w:type="dxa"/>
          </w:tcPr>
          <w:p w:rsidR="00391E81" w:rsidRDefault="00391E81" w:rsidP="006F0358">
            <w:pPr>
              <w:pStyle w:val="PlainText"/>
              <w:rPr>
                <w:rFonts w:ascii="Times New Roman" w:hAnsi="Times New Roman"/>
                <w:b/>
                <w:sz w:val="28"/>
              </w:rPr>
            </w:pPr>
            <w:r>
              <w:rPr>
                <w:rFonts w:ascii="Times New Roman" w:hAnsi="Times New Roman"/>
                <w:b/>
                <w:sz w:val="28"/>
              </w:rPr>
              <w:t>Honors</w:t>
            </w:r>
          </w:p>
          <w:p w:rsidR="00391E81" w:rsidRDefault="00391E81" w:rsidP="006F0358">
            <w:pPr>
              <w:pStyle w:val="PlainText"/>
              <w:rPr>
                <w:rFonts w:ascii="Times New Roman" w:hAnsi="Times New Roman"/>
                <w:b/>
                <w:sz w:val="24"/>
              </w:rPr>
            </w:pPr>
          </w:p>
          <w:p w:rsidR="00DC46A1" w:rsidRDefault="00DC46A1" w:rsidP="006F0358">
            <w:pPr>
              <w:pStyle w:val="PlainText"/>
              <w:rPr>
                <w:rFonts w:ascii="Times New Roman" w:hAnsi="Times New Roman"/>
                <w:bCs/>
                <w:sz w:val="24"/>
              </w:rPr>
            </w:pPr>
            <w:r>
              <w:rPr>
                <w:rFonts w:ascii="Times New Roman" w:hAnsi="Times New Roman"/>
                <w:bCs/>
                <w:sz w:val="24"/>
              </w:rPr>
              <w:t>Designated a Research Mentor of the University of Puerto Rico Mayaguez:  Provides mentoring to new faculty on how to successfully write proposals and conduct research.</w:t>
            </w:r>
          </w:p>
          <w:p w:rsidR="00DC46A1" w:rsidRDefault="00DC46A1" w:rsidP="006F0358">
            <w:pPr>
              <w:pStyle w:val="PlainText"/>
              <w:rPr>
                <w:rFonts w:ascii="Times New Roman" w:hAnsi="Times New Roman"/>
                <w:bCs/>
                <w:sz w:val="24"/>
              </w:rPr>
            </w:pPr>
          </w:p>
          <w:p w:rsidR="00391E81" w:rsidRDefault="00391E81" w:rsidP="006F0358">
            <w:pPr>
              <w:pStyle w:val="PlainText"/>
              <w:rPr>
                <w:rFonts w:ascii="Times New Roman" w:hAnsi="Times New Roman"/>
                <w:bCs/>
                <w:sz w:val="24"/>
              </w:rPr>
            </w:pPr>
            <w:r>
              <w:rPr>
                <w:rFonts w:ascii="Times New Roman" w:hAnsi="Times New Roman"/>
                <w:bCs/>
                <w:sz w:val="24"/>
              </w:rPr>
              <w:t>Nominated as Distinguished Researcher:  Department of Mathematics,  University of Puerto Rico, Mayaguez 2002</w:t>
            </w:r>
          </w:p>
          <w:p w:rsidR="00391E81" w:rsidRDefault="00391E81" w:rsidP="006F0358">
            <w:pPr>
              <w:pStyle w:val="PlainText"/>
              <w:rPr>
                <w:rFonts w:ascii="Times New Roman" w:hAnsi="Times New Roman"/>
                <w:b/>
                <w:sz w:val="24"/>
              </w:rPr>
            </w:pPr>
          </w:p>
          <w:p w:rsidR="00391E81" w:rsidRDefault="00391E81" w:rsidP="006F0358">
            <w:pPr>
              <w:pStyle w:val="PlainText"/>
              <w:rPr>
                <w:rFonts w:ascii="Times New Roman" w:hAnsi="Times New Roman"/>
                <w:sz w:val="24"/>
              </w:rPr>
            </w:pPr>
            <w:r>
              <w:rPr>
                <w:rFonts w:ascii="Times New Roman" w:hAnsi="Times New Roman"/>
                <w:sz w:val="24"/>
              </w:rPr>
              <w:t xml:space="preserve">Keynote Speaker, Puerto Rico Computing Research Conference – March, 2001, </w:t>
            </w:r>
          </w:p>
          <w:p w:rsidR="00391E81" w:rsidRDefault="00391E81" w:rsidP="006F0358">
            <w:pPr>
              <w:pStyle w:val="PlainText"/>
              <w:rPr>
                <w:rFonts w:ascii="Times New Roman" w:hAnsi="Times New Roman"/>
                <w:sz w:val="24"/>
              </w:rPr>
            </w:pPr>
          </w:p>
          <w:p w:rsidR="00391E81" w:rsidRDefault="00391E81" w:rsidP="006F0358">
            <w:pPr>
              <w:pStyle w:val="PlainText"/>
              <w:rPr>
                <w:rFonts w:ascii="Times New Roman" w:hAnsi="Times New Roman"/>
                <w:sz w:val="24"/>
              </w:rPr>
            </w:pPr>
            <w:r>
              <w:rPr>
                <w:rFonts w:ascii="Times New Roman" w:hAnsi="Times New Roman"/>
                <w:sz w:val="24"/>
              </w:rPr>
              <w:lastRenderedPageBreak/>
              <w:t>Selected to Sigma Xi Honor Society, 2001</w:t>
            </w:r>
          </w:p>
          <w:p w:rsidR="00391E81" w:rsidRDefault="00391E81" w:rsidP="006F0358">
            <w:pPr>
              <w:pStyle w:val="PlainText"/>
              <w:rPr>
                <w:rFonts w:ascii="Times New Roman" w:hAnsi="Times New Roman"/>
                <w:sz w:val="24"/>
              </w:rPr>
            </w:pPr>
          </w:p>
          <w:p w:rsidR="00391E81" w:rsidRDefault="00391E81" w:rsidP="006F0358">
            <w:pPr>
              <w:pStyle w:val="PlainText"/>
              <w:rPr>
                <w:rFonts w:ascii="Times New Roman" w:eastAsia="MS Mincho" w:hAnsi="Times New Roman"/>
                <w:sz w:val="24"/>
              </w:rPr>
            </w:pPr>
            <w:r>
              <w:rPr>
                <w:rFonts w:ascii="Times New Roman" w:eastAsia="MS Mincho" w:hAnsi="Times New Roman"/>
                <w:sz w:val="24"/>
              </w:rPr>
              <w:t>AMP Representative of P.R. to demonstrate educational initiatives of P.R. at their national conference.  July, 1998</w:t>
            </w:r>
          </w:p>
          <w:p w:rsidR="00391E81" w:rsidRDefault="00391E81" w:rsidP="006F0358">
            <w:pPr>
              <w:pStyle w:val="PlainText"/>
              <w:rPr>
                <w:rFonts w:ascii="Times New Roman" w:eastAsia="MS Mincho" w:hAnsi="Times New Roman"/>
                <w:sz w:val="24"/>
              </w:rPr>
            </w:pPr>
          </w:p>
          <w:p w:rsidR="00391E81" w:rsidRDefault="00391E81" w:rsidP="006F0358">
            <w:pPr>
              <w:pStyle w:val="PlainText"/>
              <w:rPr>
                <w:rFonts w:ascii="Times New Roman" w:eastAsia="MS Mincho" w:hAnsi="Times New Roman"/>
                <w:sz w:val="24"/>
              </w:rPr>
            </w:pPr>
            <w:r>
              <w:rPr>
                <w:rFonts w:ascii="Times New Roman" w:eastAsia="MS Mincho" w:hAnsi="Times New Roman"/>
                <w:sz w:val="24"/>
              </w:rPr>
              <w:t>Resource Professor for the NSF-AMP of Puerto Rico. 1998 - present</w:t>
            </w:r>
          </w:p>
          <w:p w:rsidR="00391E81" w:rsidRDefault="00391E81" w:rsidP="006F0358">
            <w:pPr>
              <w:pStyle w:val="PlainText"/>
              <w:rPr>
                <w:rFonts w:ascii="Times New Roman" w:hAnsi="Times New Roman"/>
                <w:sz w:val="24"/>
              </w:rPr>
            </w:pPr>
          </w:p>
          <w:p w:rsidR="00391E81" w:rsidRDefault="00391E81" w:rsidP="006F0358">
            <w:pPr>
              <w:pStyle w:val="PlainText"/>
              <w:rPr>
                <w:rFonts w:ascii="Times New Roman" w:hAnsi="Times New Roman"/>
                <w:sz w:val="24"/>
              </w:rPr>
            </w:pPr>
            <w:r>
              <w:rPr>
                <w:rFonts w:ascii="Times New Roman" w:hAnsi="Times New Roman"/>
                <w:sz w:val="24"/>
              </w:rPr>
              <w:t>Student Advocate of  Year:  Awarded by Student Government of the University of Arizona, 1994</w:t>
            </w:r>
          </w:p>
        </w:tc>
      </w:tr>
    </w:tbl>
    <w:p w:rsidR="00391E81" w:rsidRDefault="00391E81" w:rsidP="00391E81">
      <w:pPr>
        <w:pStyle w:val="PlainText"/>
        <w:rPr>
          <w:rFonts w:ascii="Times New Roman" w:hAnsi="Times New Roman"/>
        </w:rPr>
      </w:pPr>
    </w:p>
    <w:p w:rsidR="00391E81" w:rsidRDefault="00391E81" w:rsidP="00391E81">
      <w:pPr>
        <w:pStyle w:val="PlainText"/>
        <w:rPr>
          <w:rFonts w:ascii="Times New Roman" w:hAnsi="Times New Roman"/>
        </w:rPr>
      </w:pPr>
    </w:p>
    <w:p w:rsidR="00951B96" w:rsidRPr="00DE536C" w:rsidRDefault="00951B96" w:rsidP="00951B96">
      <w:pPr>
        <w:pStyle w:val="NoSpacing"/>
        <w:spacing w:after="240"/>
        <w:rPr>
          <w:rFonts w:ascii="Times New Roman" w:hAnsi="Times New Roman"/>
          <w:b/>
          <w:sz w:val="24"/>
          <w:szCs w:val="24"/>
        </w:rPr>
      </w:pPr>
      <w:r w:rsidRPr="00DE536C">
        <w:rPr>
          <w:rFonts w:ascii="Times New Roman" w:hAnsi="Times New Roman"/>
          <w:b/>
          <w:sz w:val="24"/>
          <w:szCs w:val="24"/>
        </w:rPr>
        <w:t>SELECTED UNIVERSITY AND COMMUNITY SERVICE</w:t>
      </w:r>
    </w:p>
    <w:tbl>
      <w:tblPr>
        <w:tblW w:w="0" w:type="auto"/>
        <w:tblBorders>
          <w:top w:val="single" w:sz="12" w:space="0" w:color="auto"/>
        </w:tblBorders>
        <w:tblLayout w:type="fixed"/>
        <w:tblLook w:val="0000" w:firstRow="0" w:lastRow="0" w:firstColumn="0" w:lastColumn="0" w:noHBand="0" w:noVBand="0"/>
      </w:tblPr>
      <w:tblGrid>
        <w:gridCol w:w="9818"/>
      </w:tblGrid>
      <w:tr w:rsidR="00391E81" w:rsidTr="006F0358">
        <w:tc>
          <w:tcPr>
            <w:tcW w:w="9818" w:type="dxa"/>
          </w:tcPr>
          <w:p w:rsidR="00391E81" w:rsidRPr="001C2FC1" w:rsidRDefault="00391E81" w:rsidP="006F0358">
            <w:pPr>
              <w:pStyle w:val="PlainText"/>
              <w:rPr>
                <w:rFonts w:eastAsia="MS Mincho"/>
                <w:b/>
              </w:rPr>
            </w:pPr>
            <w:r w:rsidRPr="001C2FC1">
              <w:rPr>
                <w:rFonts w:ascii="Times New Roman" w:eastAsia="MS Mincho" w:hAnsi="Times New Roman"/>
                <w:b/>
                <w:sz w:val="28"/>
              </w:rPr>
              <w:t>COMMITTEES</w:t>
            </w:r>
          </w:p>
          <w:p w:rsidR="00391E81" w:rsidRDefault="00391E81" w:rsidP="006F0358">
            <w:pPr>
              <w:pStyle w:val="PlainText"/>
              <w:rPr>
                <w:rFonts w:ascii="Times New Roman" w:eastAsia="MS Mincho" w:hAnsi="Times New Roman"/>
                <w:sz w:val="24"/>
              </w:rPr>
            </w:pPr>
          </w:p>
          <w:p w:rsidR="00391E81" w:rsidRDefault="00391E81" w:rsidP="006F0358">
            <w:pPr>
              <w:pStyle w:val="PlainText"/>
              <w:rPr>
                <w:rFonts w:ascii="Times New Roman" w:eastAsia="MS Mincho" w:hAnsi="Times New Roman"/>
                <w:sz w:val="24"/>
              </w:rPr>
            </w:pPr>
            <w:r>
              <w:rPr>
                <w:rFonts w:ascii="Times New Roman" w:eastAsia="MS Mincho" w:hAnsi="Times New Roman"/>
                <w:sz w:val="24"/>
              </w:rPr>
              <w:t>Committee on External Industrial Contacts: Department of Mathematics, UPR-Mayaguez, 2001-present:  A committee to formulate links between the department and industry in Puerto Rico.</w:t>
            </w:r>
          </w:p>
          <w:p w:rsidR="00391E81" w:rsidRDefault="00391E81" w:rsidP="006F0358">
            <w:pPr>
              <w:pStyle w:val="PlainText"/>
              <w:rPr>
                <w:rFonts w:ascii="Times New Roman" w:eastAsia="MS Mincho" w:hAnsi="Times New Roman"/>
                <w:sz w:val="24"/>
              </w:rPr>
            </w:pPr>
          </w:p>
          <w:p w:rsidR="00391E81" w:rsidRDefault="00391E81" w:rsidP="006F0358">
            <w:pPr>
              <w:pStyle w:val="PlainText"/>
              <w:rPr>
                <w:rFonts w:ascii="Times New Roman" w:eastAsia="MS Mincho" w:hAnsi="Times New Roman"/>
                <w:sz w:val="24"/>
              </w:rPr>
            </w:pPr>
            <w:r>
              <w:rPr>
                <w:rFonts w:ascii="Times New Roman" w:eastAsia="MS Mincho" w:hAnsi="Times New Roman"/>
                <w:sz w:val="24"/>
              </w:rPr>
              <w:t xml:space="preserve">Strategic Planning Committee, Department of Mathematics, UPR-Mayaguez, 2001-present:  A committee to form a long range plan for the </w:t>
            </w:r>
            <w:proofErr w:type="spellStart"/>
            <w:r>
              <w:rPr>
                <w:rFonts w:ascii="Times New Roman" w:eastAsia="MS Mincho" w:hAnsi="Times New Roman"/>
                <w:sz w:val="24"/>
              </w:rPr>
              <w:t>deparment</w:t>
            </w:r>
            <w:proofErr w:type="spellEnd"/>
            <w:r>
              <w:rPr>
                <w:rFonts w:ascii="Times New Roman" w:eastAsia="MS Mincho" w:hAnsi="Times New Roman"/>
                <w:sz w:val="24"/>
              </w:rPr>
              <w:t>.</w:t>
            </w:r>
          </w:p>
          <w:p w:rsidR="00391E81" w:rsidRDefault="00391E81" w:rsidP="006F0358">
            <w:pPr>
              <w:pStyle w:val="PlainText"/>
              <w:rPr>
                <w:rFonts w:ascii="Times New Roman" w:eastAsia="MS Mincho" w:hAnsi="Times New Roman"/>
                <w:sz w:val="24"/>
              </w:rPr>
            </w:pPr>
          </w:p>
          <w:p w:rsidR="00391E81" w:rsidRDefault="00391E81" w:rsidP="006F0358">
            <w:pPr>
              <w:pStyle w:val="PlainText"/>
              <w:rPr>
                <w:rFonts w:ascii="Times New Roman" w:eastAsia="MS Mincho" w:hAnsi="Times New Roman"/>
                <w:sz w:val="24"/>
              </w:rPr>
            </w:pPr>
            <w:r>
              <w:rPr>
                <w:rFonts w:ascii="Times New Roman" w:eastAsia="MS Mincho" w:hAnsi="Times New Roman"/>
                <w:sz w:val="24"/>
              </w:rPr>
              <w:t>Department of Mathematics Committe</w:t>
            </w:r>
            <w:r w:rsidR="00BC4B5E">
              <w:rPr>
                <w:rFonts w:ascii="Times New Roman" w:eastAsia="MS Mincho" w:hAnsi="Times New Roman"/>
                <w:sz w:val="24"/>
              </w:rPr>
              <w:t xml:space="preserve">e to Select a director:  2000, </w:t>
            </w:r>
            <w:r>
              <w:rPr>
                <w:rFonts w:ascii="Times New Roman" w:eastAsia="MS Mincho" w:hAnsi="Times New Roman"/>
                <w:sz w:val="24"/>
              </w:rPr>
              <w:t>A committee to recommend a director to the Dean of Arts and Sciences.</w:t>
            </w:r>
          </w:p>
          <w:p w:rsidR="00391E81" w:rsidRDefault="00391E81" w:rsidP="006F0358">
            <w:pPr>
              <w:pStyle w:val="PlainText"/>
              <w:rPr>
                <w:rFonts w:ascii="Times New Roman" w:eastAsia="MS Mincho" w:hAnsi="Times New Roman"/>
                <w:sz w:val="24"/>
              </w:rPr>
            </w:pPr>
          </w:p>
          <w:p w:rsidR="00391E81" w:rsidRPr="00BC4B5E" w:rsidRDefault="00BC4B5E" w:rsidP="006F0358">
            <w:pPr>
              <w:pStyle w:val="PlainText"/>
              <w:rPr>
                <w:rFonts w:ascii="Times New Roman" w:eastAsia="MS Mincho" w:hAnsi="Times New Roman"/>
                <w:sz w:val="24"/>
              </w:rPr>
            </w:pPr>
            <w:r w:rsidRPr="00BC4B5E">
              <w:rPr>
                <w:rFonts w:ascii="Times New Roman" w:eastAsia="MS Mincho" w:hAnsi="Times New Roman"/>
                <w:sz w:val="24"/>
              </w:rPr>
              <w:t>Director, Rul</w:t>
            </w:r>
            <w:r>
              <w:rPr>
                <w:rFonts w:ascii="Times New Roman" w:eastAsia="MS Mincho" w:hAnsi="Times New Roman"/>
                <w:sz w:val="24"/>
              </w:rPr>
              <w:t>es C</w:t>
            </w:r>
            <w:r w:rsidRPr="00BC4B5E">
              <w:rPr>
                <w:rFonts w:ascii="Times New Roman" w:eastAsia="MS Mincho" w:hAnsi="Times New Roman"/>
                <w:sz w:val="24"/>
              </w:rPr>
              <w:t>ommittee</w:t>
            </w:r>
            <w:r>
              <w:rPr>
                <w:rFonts w:ascii="Times New Roman" w:eastAsia="MS Mincho" w:hAnsi="Times New Roman"/>
                <w:sz w:val="24"/>
              </w:rPr>
              <w:t xml:space="preserve"> </w:t>
            </w:r>
            <w:r w:rsidRPr="00BC4B5E">
              <w:rPr>
                <w:rFonts w:ascii="Times New Roman" w:eastAsia="MS Mincho" w:hAnsi="Times New Roman"/>
                <w:sz w:val="24"/>
              </w:rPr>
              <w:t xml:space="preserve"> – Department of math at the UPRM</w:t>
            </w:r>
          </w:p>
          <w:p w:rsidR="00BC4B5E" w:rsidRDefault="00BC4B5E" w:rsidP="006F0358">
            <w:pPr>
              <w:pStyle w:val="PlainText"/>
              <w:rPr>
                <w:rFonts w:ascii="Times New Roman" w:eastAsia="MS Mincho" w:hAnsi="Times New Roman"/>
                <w:sz w:val="24"/>
              </w:rPr>
            </w:pPr>
          </w:p>
          <w:p w:rsidR="00BC4B5E" w:rsidRDefault="00BC4B5E" w:rsidP="006F0358">
            <w:pPr>
              <w:pStyle w:val="PlainText"/>
              <w:rPr>
                <w:rFonts w:ascii="Times New Roman" w:eastAsia="MS Mincho" w:hAnsi="Times New Roman"/>
                <w:sz w:val="24"/>
              </w:rPr>
            </w:pPr>
            <w:r>
              <w:rPr>
                <w:rFonts w:ascii="Times New Roman" w:eastAsia="MS Mincho" w:hAnsi="Times New Roman"/>
                <w:sz w:val="24"/>
              </w:rPr>
              <w:t>Rules Committee – Faculty of Arts and Sciences</w:t>
            </w:r>
          </w:p>
          <w:p w:rsidR="00BC4B5E" w:rsidRPr="00BC4B5E" w:rsidRDefault="00BC4B5E" w:rsidP="006F0358">
            <w:pPr>
              <w:pStyle w:val="PlainText"/>
              <w:rPr>
                <w:rFonts w:ascii="Times New Roman" w:eastAsia="MS Mincho" w:hAnsi="Times New Roman"/>
                <w:sz w:val="24"/>
              </w:rPr>
            </w:pPr>
          </w:p>
          <w:p w:rsidR="00BC4B5E" w:rsidRPr="00BC4B5E" w:rsidRDefault="00BC4B5E" w:rsidP="00BC4B5E">
            <w:pPr>
              <w:pStyle w:val="PlainText"/>
              <w:rPr>
                <w:rFonts w:ascii="Times New Roman" w:eastAsia="MS Mincho" w:hAnsi="Times New Roman"/>
                <w:sz w:val="24"/>
              </w:rPr>
            </w:pPr>
            <w:r w:rsidRPr="00BC4B5E">
              <w:rPr>
                <w:rFonts w:ascii="Times New Roman" w:eastAsia="MS Mincho" w:hAnsi="Times New Roman"/>
                <w:sz w:val="24"/>
              </w:rPr>
              <w:t xml:space="preserve">Committee of </w:t>
            </w:r>
            <w:proofErr w:type="spellStart"/>
            <w:r w:rsidRPr="00BC4B5E">
              <w:rPr>
                <w:rFonts w:ascii="Times New Roman" w:eastAsia="MS Mincho" w:hAnsi="Times New Roman"/>
                <w:sz w:val="24"/>
              </w:rPr>
              <w:t>Precalculus</w:t>
            </w:r>
            <w:proofErr w:type="spellEnd"/>
            <w:r w:rsidRPr="00BC4B5E">
              <w:rPr>
                <w:rFonts w:ascii="Times New Roman" w:eastAsia="MS Mincho" w:hAnsi="Times New Roman"/>
                <w:sz w:val="24"/>
              </w:rPr>
              <w:t xml:space="preserve"> and Calculus Reform at the </w:t>
            </w:r>
            <w:proofErr w:type="spellStart"/>
            <w:r w:rsidRPr="00BC4B5E">
              <w:rPr>
                <w:rFonts w:ascii="Times New Roman" w:eastAsia="MS Mincho" w:hAnsi="Times New Roman"/>
                <w:sz w:val="24"/>
              </w:rPr>
              <w:t>Departament</w:t>
            </w:r>
            <w:proofErr w:type="spellEnd"/>
            <w:r w:rsidRPr="00BC4B5E">
              <w:rPr>
                <w:rFonts w:ascii="Times New Roman" w:eastAsia="MS Mincho" w:hAnsi="Times New Roman"/>
                <w:sz w:val="24"/>
              </w:rPr>
              <w:t xml:space="preserve"> of Mathematics - UPR Mayaguez</w:t>
            </w:r>
          </w:p>
          <w:p w:rsidR="00391E81" w:rsidRPr="000F3512" w:rsidRDefault="00391E81" w:rsidP="006F0358">
            <w:pPr>
              <w:pStyle w:val="PlainText"/>
              <w:rPr>
                <w:rFonts w:ascii="Times New Roman" w:eastAsia="MS Mincho" w:hAnsi="Times New Roman"/>
                <w:sz w:val="24"/>
                <w:lang w:val="es-ES_tradnl"/>
              </w:rPr>
            </w:pPr>
            <w:proofErr w:type="spellStart"/>
            <w:r w:rsidRPr="000F3512">
              <w:rPr>
                <w:rFonts w:ascii="Times New Roman" w:eastAsia="MS Mincho" w:hAnsi="Times New Roman"/>
                <w:sz w:val="24"/>
                <w:lang w:val="es-ES_tradnl"/>
              </w:rPr>
              <w:t>Comite</w:t>
            </w:r>
            <w:proofErr w:type="spellEnd"/>
            <w:r w:rsidRPr="000F3512">
              <w:rPr>
                <w:rFonts w:ascii="Times New Roman" w:eastAsia="MS Mincho" w:hAnsi="Times New Roman"/>
                <w:sz w:val="24"/>
                <w:lang w:val="es-ES_tradnl"/>
              </w:rPr>
              <w:t xml:space="preserve"> de Reforma Graduada del Departamento de </w:t>
            </w:r>
            <w:proofErr w:type="spellStart"/>
            <w:r w:rsidRPr="000F3512">
              <w:rPr>
                <w:rFonts w:ascii="Times New Roman" w:eastAsia="MS Mincho" w:hAnsi="Times New Roman"/>
                <w:sz w:val="24"/>
                <w:lang w:val="es-ES_tradnl"/>
              </w:rPr>
              <w:t>Matematica</w:t>
            </w:r>
            <w:proofErr w:type="spellEnd"/>
            <w:r w:rsidRPr="000F3512">
              <w:rPr>
                <w:rFonts w:ascii="Times New Roman" w:eastAsia="MS Mincho" w:hAnsi="Times New Roman"/>
                <w:sz w:val="24"/>
                <w:lang w:val="es-ES_tradnl"/>
              </w:rPr>
              <w:t xml:space="preserve"> de la Universidad de Puerto Rico.</w:t>
            </w:r>
          </w:p>
          <w:p w:rsidR="00391E81" w:rsidRPr="000F3512" w:rsidRDefault="00391E81" w:rsidP="006F0358">
            <w:pPr>
              <w:pStyle w:val="PlainText"/>
              <w:rPr>
                <w:rFonts w:ascii="Times New Roman" w:eastAsia="MS Mincho" w:hAnsi="Times New Roman"/>
                <w:sz w:val="24"/>
                <w:lang w:val="es-ES_tradnl"/>
              </w:rPr>
            </w:pPr>
          </w:p>
          <w:p w:rsidR="00391E81" w:rsidRPr="00BC4B5E" w:rsidRDefault="00BC4B5E" w:rsidP="006F0358">
            <w:pPr>
              <w:pStyle w:val="PlainText"/>
              <w:rPr>
                <w:rFonts w:ascii="Times New Roman" w:eastAsia="MS Mincho" w:hAnsi="Times New Roman"/>
                <w:sz w:val="24"/>
              </w:rPr>
            </w:pPr>
            <w:r w:rsidRPr="00BC4B5E">
              <w:rPr>
                <w:rFonts w:ascii="Times New Roman" w:eastAsia="MS Mincho" w:hAnsi="Times New Roman"/>
                <w:sz w:val="24"/>
              </w:rPr>
              <w:t xml:space="preserve">Committee of </w:t>
            </w:r>
            <w:proofErr w:type="spellStart"/>
            <w:r w:rsidRPr="00BC4B5E">
              <w:rPr>
                <w:rFonts w:ascii="Times New Roman" w:eastAsia="MS Mincho" w:hAnsi="Times New Roman"/>
                <w:sz w:val="24"/>
              </w:rPr>
              <w:t>Precalculus</w:t>
            </w:r>
            <w:proofErr w:type="spellEnd"/>
            <w:r w:rsidRPr="00BC4B5E">
              <w:rPr>
                <w:rFonts w:ascii="Times New Roman" w:eastAsia="MS Mincho" w:hAnsi="Times New Roman"/>
                <w:sz w:val="24"/>
              </w:rPr>
              <w:t xml:space="preserve"> and Calculus Reform at the </w:t>
            </w:r>
            <w:proofErr w:type="spellStart"/>
            <w:r w:rsidRPr="00BC4B5E">
              <w:rPr>
                <w:rFonts w:ascii="Times New Roman" w:eastAsia="MS Mincho" w:hAnsi="Times New Roman"/>
                <w:sz w:val="24"/>
              </w:rPr>
              <w:t>Departament</w:t>
            </w:r>
            <w:proofErr w:type="spellEnd"/>
            <w:r w:rsidRPr="00BC4B5E">
              <w:rPr>
                <w:rFonts w:ascii="Times New Roman" w:eastAsia="MS Mincho" w:hAnsi="Times New Roman"/>
                <w:sz w:val="24"/>
              </w:rPr>
              <w:t xml:space="preserve"> of Mathematics - UPR Mayaguez</w:t>
            </w:r>
          </w:p>
          <w:p w:rsidR="00391E81" w:rsidRPr="00BC4B5E" w:rsidRDefault="00391E81" w:rsidP="006F0358">
            <w:pPr>
              <w:pStyle w:val="PlainText"/>
              <w:rPr>
                <w:rFonts w:ascii="Times New Roman" w:eastAsia="MS Mincho" w:hAnsi="Times New Roman"/>
                <w:sz w:val="24"/>
              </w:rPr>
            </w:pPr>
          </w:p>
          <w:p w:rsidR="00391E81" w:rsidRDefault="00391E81" w:rsidP="006F0358">
            <w:pPr>
              <w:pStyle w:val="PlainText"/>
              <w:rPr>
                <w:rFonts w:ascii="Times New Roman" w:eastAsia="MS Mincho" w:hAnsi="Times New Roman"/>
                <w:sz w:val="24"/>
              </w:rPr>
            </w:pPr>
            <w:r>
              <w:rPr>
                <w:rFonts w:ascii="Times New Roman" w:eastAsia="MS Mincho" w:hAnsi="Times New Roman"/>
                <w:sz w:val="24"/>
              </w:rPr>
              <w:t xml:space="preserve">Research Computing and Advisory Committee of the University of Arizona: A committee consisting of eleven faculty members and one student empowered </w:t>
            </w:r>
            <w:proofErr w:type="spellStart"/>
            <w:r>
              <w:rPr>
                <w:rFonts w:ascii="Times New Roman" w:eastAsia="MS Mincho" w:hAnsi="Times New Roman"/>
                <w:sz w:val="24"/>
              </w:rPr>
              <w:t>toformulate</w:t>
            </w:r>
            <w:proofErr w:type="spellEnd"/>
            <w:r>
              <w:rPr>
                <w:rFonts w:ascii="Times New Roman" w:eastAsia="MS Mincho" w:hAnsi="Times New Roman"/>
                <w:sz w:val="24"/>
              </w:rPr>
              <w:t xml:space="preserve"> computing policy at the University of Arizona.</w:t>
            </w:r>
          </w:p>
          <w:p w:rsidR="00391E81" w:rsidRDefault="00391E81" w:rsidP="006F0358">
            <w:pPr>
              <w:pStyle w:val="PlainText"/>
              <w:rPr>
                <w:rFonts w:ascii="Times New Roman" w:eastAsia="MS Mincho" w:hAnsi="Times New Roman"/>
                <w:sz w:val="24"/>
              </w:rPr>
            </w:pPr>
          </w:p>
          <w:p w:rsidR="00391E81" w:rsidRDefault="00391E81" w:rsidP="006F0358">
            <w:pPr>
              <w:pStyle w:val="PlainText"/>
              <w:rPr>
                <w:rFonts w:ascii="Times New Roman" w:eastAsia="MS Mincho" w:hAnsi="Times New Roman"/>
                <w:sz w:val="24"/>
              </w:rPr>
            </w:pPr>
            <w:r>
              <w:rPr>
                <w:rFonts w:ascii="Times New Roman" w:eastAsia="MS Mincho" w:hAnsi="Times New Roman"/>
                <w:sz w:val="24"/>
              </w:rPr>
              <w:t>Graduate and Professional Student Council of the University of Arizona: An elected council to oversee graduate issues. Awarded Student Advocate of the Year, 1993-1994.</w:t>
            </w:r>
          </w:p>
          <w:p w:rsidR="00391E81" w:rsidRDefault="00391E81" w:rsidP="006F0358">
            <w:pPr>
              <w:pStyle w:val="PlainText"/>
              <w:rPr>
                <w:rFonts w:ascii="Times New Roman" w:eastAsia="MS Mincho" w:hAnsi="Times New Roman"/>
                <w:sz w:val="24"/>
              </w:rPr>
            </w:pPr>
          </w:p>
          <w:p w:rsidR="00391E81" w:rsidRDefault="00391E81" w:rsidP="006F0358">
            <w:pPr>
              <w:pStyle w:val="PlainText"/>
              <w:rPr>
                <w:rFonts w:ascii="Times New Roman" w:eastAsia="MS Mincho" w:hAnsi="Times New Roman"/>
                <w:sz w:val="24"/>
              </w:rPr>
            </w:pPr>
            <w:r>
              <w:rPr>
                <w:rFonts w:ascii="Times New Roman" w:eastAsia="MS Mincho" w:hAnsi="Times New Roman"/>
                <w:sz w:val="24"/>
              </w:rPr>
              <w:t>Faculty of Science Advisory Committee: A committee to formulate policy for departments in the College of Science at the University of Arizona.</w:t>
            </w:r>
          </w:p>
          <w:p w:rsidR="00391E81" w:rsidRDefault="00391E81" w:rsidP="006F0358">
            <w:pPr>
              <w:pStyle w:val="PlainText"/>
              <w:rPr>
                <w:rFonts w:ascii="Times New Roman" w:eastAsia="MS Mincho" w:hAnsi="Times New Roman"/>
                <w:sz w:val="24"/>
              </w:rPr>
            </w:pPr>
          </w:p>
          <w:p w:rsidR="00391E81" w:rsidRDefault="00391E81" w:rsidP="006F0358">
            <w:pPr>
              <w:pStyle w:val="PlainText"/>
              <w:rPr>
                <w:rFonts w:ascii="Times New Roman" w:eastAsia="MS Mincho" w:hAnsi="Times New Roman"/>
                <w:sz w:val="24"/>
              </w:rPr>
            </w:pPr>
            <w:r>
              <w:rPr>
                <w:rFonts w:ascii="Times New Roman" w:eastAsia="MS Mincho" w:hAnsi="Times New Roman"/>
                <w:sz w:val="24"/>
              </w:rPr>
              <w:t>Central Governing Council of the University of Arizona: A council of ten consisting of undergraduates, graduate students, and faculty to form a liaison among these three</w:t>
            </w:r>
          </w:p>
          <w:p w:rsidR="00391E81" w:rsidRDefault="00391E81" w:rsidP="006F0358">
            <w:pPr>
              <w:pStyle w:val="PlainText"/>
              <w:rPr>
                <w:rFonts w:ascii="Times New Roman" w:eastAsia="MS Mincho" w:hAnsi="Times New Roman"/>
                <w:sz w:val="24"/>
              </w:rPr>
            </w:pPr>
          </w:p>
          <w:p w:rsidR="00391E81" w:rsidRDefault="00391E81" w:rsidP="006F0358">
            <w:pPr>
              <w:pStyle w:val="PlainText"/>
              <w:rPr>
                <w:rFonts w:ascii="Times New Roman" w:eastAsia="MS Mincho" w:hAnsi="Times New Roman"/>
                <w:sz w:val="24"/>
              </w:rPr>
            </w:pPr>
            <w:r>
              <w:rPr>
                <w:rFonts w:ascii="Times New Roman" w:eastAsia="MS Mincho" w:hAnsi="Times New Roman"/>
                <w:sz w:val="24"/>
              </w:rPr>
              <w:lastRenderedPageBreak/>
              <w:t>Associated Students State Relations Board: A board empowered to represent student interests to the Arizona Legislature and the Arizona Board of Regents.</w:t>
            </w:r>
          </w:p>
          <w:p w:rsidR="00391E81" w:rsidRDefault="00391E81" w:rsidP="006F0358">
            <w:pPr>
              <w:pStyle w:val="PlainText"/>
              <w:rPr>
                <w:rFonts w:ascii="Times New Roman" w:eastAsia="MS Mincho" w:hAnsi="Times New Roman"/>
                <w:sz w:val="24"/>
              </w:rPr>
            </w:pPr>
          </w:p>
          <w:p w:rsidR="00391E81" w:rsidRPr="001C2FC1" w:rsidRDefault="00391E81" w:rsidP="006F0358">
            <w:pPr>
              <w:pStyle w:val="PlainText"/>
              <w:rPr>
                <w:rFonts w:ascii="Times New Roman" w:eastAsia="MS Mincho" w:hAnsi="Times New Roman"/>
                <w:sz w:val="24"/>
              </w:rPr>
            </w:pPr>
            <w:r>
              <w:rPr>
                <w:rFonts w:ascii="Times New Roman" w:eastAsia="MS Mincho" w:hAnsi="Times New Roman"/>
                <w:sz w:val="24"/>
              </w:rPr>
              <w:t>Founder of The University of Arizona Minority Task Force: A task force authorized by the Central Governing Council to oversee and safeguard minority concerns through and after a period of administrative change.</w:t>
            </w:r>
          </w:p>
        </w:tc>
      </w:tr>
    </w:tbl>
    <w:p w:rsidR="00391E81" w:rsidRDefault="00391E81" w:rsidP="00391E81">
      <w:pPr>
        <w:pStyle w:val="PlainText"/>
        <w:rPr>
          <w:rFonts w:ascii="Times New Roman" w:hAnsi="Times New Roman"/>
        </w:rPr>
      </w:pPr>
    </w:p>
    <w:tbl>
      <w:tblPr>
        <w:tblW w:w="0" w:type="auto"/>
        <w:tblBorders>
          <w:top w:val="single" w:sz="12" w:space="0" w:color="auto"/>
        </w:tblBorders>
        <w:tblLayout w:type="fixed"/>
        <w:tblLook w:val="0000" w:firstRow="0" w:lastRow="0" w:firstColumn="0" w:lastColumn="0" w:noHBand="0" w:noVBand="0"/>
      </w:tblPr>
      <w:tblGrid>
        <w:gridCol w:w="9818"/>
      </w:tblGrid>
      <w:tr w:rsidR="00391E81" w:rsidTr="006F0358">
        <w:tc>
          <w:tcPr>
            <w:tcW w:w="9818" w:type="dxa"/>
          </w:tcPr>
          <w:p w:rsidR="00391E81" w:rsidRDefault="00391E81" w:rsidP="006F0358">
            <w:pPr>
              <w:pStyle w:val="PlainText"/>
              <w:rPr>
                <w:rFonts w:ascii="Times New Roman" w:hAnsi="Times New Roman"/>
                <w:sz w:val="24"/>
                <w:szCs w:val="24"/>
              </w:rPr>
            </w:pPr>
            <w:r>
              <w:rPr>
                <w:rFonts w:ascii="Times New Roman" w:hAnsi="Times New Roman"/>
                <w:b/>
                <w:sz w:val="28"/>
              </w:rPr>
              <w:t xml:space="preserve">Service </w:t>
            </w:r>
            <w:r>
              <w:rPr>
                <w:rFonts w:ascii="Times New Roman" w:hAnsi="Times New Roman"/>
                <w:sz w:val="24"/>
                <w:szCs w:val="24"/>
              </w:rPr>
              <w:t>(Outside of Committees)</w:t>
            </w:r>
          </w:p>
          <w:p w:rsidR="00391E81" w:rsidRDefault="00391E81" w:rsidP="006F0358">
            <w:pPr>
              <w:pStyle w:val="PlainText"/>
              <w:rPr>
                <w:rFonts w:ascii="Times New Roman" w:hAnsi="Times New Roman"/>
                <w:sz w:val="24"/>
                <w:szCs w:val="24"/>
              </w:rPr>
            </w:pPr>
          </w:p>
          <w:p w:rsidR="00391E81" w:rsidRDefault="00391E81" w:rsidP="006F0358">
            <w:pPr>
              <w:pStyle w:val="PlainText"/>
              <w:rPr>
                <w:rFonts w:ascii="Times New Roman" w:hAnsi="Times New Roman"/>
                <w:sz w:val="24"/>
                <w:szCs w:val="24"/>
              </w:rPr>
            </w:pPr>
            <w:r>
              <w:rPr>
                <w:rFonts w:ascii="Times New Roman" w:hAnsi="Times New Roman"/>
                <w:sz w:val="24"/>
                <w:szCs w:val="24"/>
              </w:rPr>
              <w:t xml:space="preserve">Representative of Mathematics for CETP (Collaboration for Excellence in Teacher Preparation), Includes meeting with students of math education and education in general for the purpose of improving math education throughout the island.  Aug </w:t>
            </w:r>
            <w:r w:rsidR="002628A7">
              <w:rPr>
                <w:rFonts w:ascii="Times New Roman" w:hAnsi="Times New Roman"/>
                <w:sz w:val="24"/>
                <w:szCs w:val="24"/>
              </w:rPr>
              <w:t>1999 – Aug 2002</w:t>
            </w:r>
            <w:r>
              <w:rPr>
                <w:rFonts w:ascii="Times New Roman" w:hAnsi="Times New Roman"/>
                <w:sz w:val="24"/>
                <w:szCs w:val="24"/>
              </w:rPr>
              <w:t>.</w:t>
            </w:r>
          </w:p>
          <w:p w:rsidR="00391E81" w:rsidRDefault="00391E81" w:rsidP="006F0358">
            <w:pPr>
              <w:pStyle w:val="PlainText"/>
              <w:rPr>
                <w:rFonts w:ascii="Times New Roman" w:hAnsi="Times New Roman"/>
                <w:sz w:val="24"/>
                <w:szCs w:val="24"/>
              </w:rPr>
            </w:pPr>
          </w:p>
          <w:p w:rsidR="00391E81" w:rsidRPr="009D79DD" w:rsidRDefault="00391E81" w:rsidP="006F0358">
            <w:pPr>
              <w:pStyle w:val="PlainText"/>
              <w:rPr>
                <w:rFonts w:ascii="Times New Roman" w:hAnsi="Times New Roman"/>
                <w:sz w:val="24"/>
                <w:szCs w:val="24"/>
              </w:rPr>
            </w:pPr>
            <w:r>
              <w:rPr>
                <w:rFonts w:ascii="Times New Roman" w:hAnsi="Times New Roman"/>
                <w:sz w:val="24"/>
                <w:szCs w:val="24"/>
              </w:rPr>
              <w:t xml:space="preserve">Conference Organizer:  Calculus and Beyond, An Island wide Conference at the </w:t>
            </w:r>
            <w:proofErr w:type="spellStart"/>
            <w:r>
              <w:rPr>
                <w:rFonts w:ascii="Times New Roman" w:hAnsi="Times New Roman"/>
                <w:sz w:val="24"/>
                <w:szCs w:val="24"/>
              </w:rPr>
              <w:t>CopaMarina</w:t>
            </w:r>
            <w:proofErr w:type="spellEnd"/>
            <w:r>
              <w:rPr>
                <w:rFonts w:ascii="Times New Roman" w:hAnsi="Times New Roman"/>
                <w:sz w:val="24"/>
                <w:szCs w:val="24"/>
              </w:rPr>
              <w:t xml:space="preserve"> Resort in March 1997 for the improvement of </w:t>
            </w:r>
            <w:proofErr w:type="spellStart"/>
            <w:r>
              <w:rPr>
                <w:rFonts w:ascii="Times New Roman" w:hAnsi="Times New Roman"/>
                <w:sz w:val="24"/>
                <w:szCs w:val="24"/>
              </w:rPr>
              <w:t>PostSecondary</w:t>
            </w:r>
            <w:proofErr w:type="spellEnd"/>
            <w:r>
              <w:rPr>
                <w:rFonts w:ascii="Times New Roman" w:hAnsi="Times New Roman"/>
                <w:sz w:val="24"/>
                <w:szCs w:val="24"/>
              </w:rPr>
              <w:t xml:space="preserve"> Education throughout the island.  Over 80 professors participated </w:t>
            </w:r>
            <w:r w:rsidR="002628A7">
              <w:rPr>
                <w:rFonts w:ascii="Times New Roman" w:hAnsi="Times New Roman"/>
                <w:sz w:val="24"/>
                <w:szCs w:val="24"/>
              </w:rPr>
              <w:t>and attended Math Education Workshops</w:t>
            </w:r>
            <w:r>
              <w:rPr>
                <w:rFonts w:ascii="Times New Roman" w:hAnsi="Times New Roman"/>
                <w:sz w:val="24"/>
                <w:szCs w:val="24"/>
              </w:rPr>
              <w:t>.</w:t>
            </w:r>
          </w:p>
        </w:tc>
      </w:tr>
    </w:tbl>
    <w:p w:rsidR="00951B96" w:rsidRPr="00DE536C" w:rsidRDefault="00951B96" w:rsidP="00391E81">
      <w:pPr>
        <w:pStyle w:val="NoSpacing"/>
        <w:ind w:left="360"/>
        <w:rPr>
          <w:rFonts w:ascii="Times New Roman" w:hAnsi="Times New Roman"/>
          <w:b/>
          <w:sz w:val="24"/>
          <w:szCs w:val="24"/>
        </w:rPr>
      </w:pPr>
    </w:p>
    <w:sectPr w:rsidR="00951B96" w:rsidRPr="00DE536C">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6E4C" w:rsidRDefault="000D6E4C" w:rsidP="004E32FD">
      <w:pPr>
        <w:spacing w:after="0" w:line="240" w:lineRule="auto"/>
      </w:pPr>
      <w:r>
        <w:separator/>
      </w:r>
    </w:p>
  </w:endnote>
  <w:endnote w:type="continuationSeparator" w:id="0">
    <w:p w:rsidR="000D6E4C" w:rsidRDefault="000D6E4C" w:rsidP="004E32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E32FD" w:rsidRDefault="004E32FD">
    <w:pPr>
      <w:pStyle w:val="Footer"/>
      <w:jc w:val="center"/>
    </w:pPr>
    <w:r>
      <w:fldChar w:fldCharType="begin"/>
    </w:r>
    <w:r>
      <w:instrText xml:space="preserve"> PAGE   \* MERGEFORMAT </w:instrText>
    </w:r>
    <w:r>
      <w:fldChar w:fldCharType="separate"/>
    </w:r>
    <w:r w:rsidR="00B6789F">
      <w:rPr>
        <w:noProof/>
      </w:rPr>
      <w:t>8</w:t>
    </w:r>
    <w:r>
      <w:rPr>
        <w:noProof/>
      </w:rPr>
      <w:fldChar w:fldCharType="end"/>
    </w:r>
  </w:p>
  <w:p w:rsidR="004E32FD" w:rsidRDefault="004E32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6E4C" w:rsidRDefault="000D6E4C" w:rsidP="004E32FD">
      <w:pPr>
        <w:spacing w:after="0" w:line="240" w:lineRule="auto"/>
      </w:pPr>
      <w:r>
        <w:separator/>
      </w:r>
    </w:p>
  </w:footnote>
  <w:footnote w:type="continuationSeparator" w:id="0">
    <w:p w:rsidR="000D6E4C" w:rsidRDefault="000D6E4C" w:rsidP="004E32F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1"/>
      <w:numFmt w:val="none"/>
      <w:suff w:val="nothing"/>
      <w:lvlText w:val=""/>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1">
    <w:nsid w:val="1C2E4B91"/>
    <w:multiLevelType w:val="hybridMultilevel"/>
    <w:tmpl w:val="5CAA4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4637878"/>
    <w:multiLevelType w:val="hybridMultilevel"/>
    <w:tmpl w:val="D8AE1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E6F31FA"/>
    <w:multiLevelType w:val="hybridMultilevel"/>
    <w:tmpl w:val="E99A5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7547BE6"/>
    <w:multiLevelType w:val="hybridMultilevel"/>
    <w:tmpl w:val="D2F46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F587108"/>
    <w:multiLevelType w:val="hybridMultilevel"/>
    <w:tmpl w:val="2E1E8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5720F2C"/>
    <w:multiLevelType w:val="hybridMultilevel"/>
    <w:tmpl w:val="821E3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776768F"/>
    <w:multiLevelType w:val="hybridMultilevel"/>
    <w:tmpl w:val="5B1A6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04679F1"/>
    <w:multiLevelType w:val="hybridMultilevel"/>
    <w:tmpl w:val="B420C09C"/>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9">
    <w:nsid w:val="72DA5D16"/>
    <w:multiLevelType w:val="hybridMultilevel"/>
    <w:tmpl w:val="DDD82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8262B6F"/>
    <w:multiLevelType w:val="hybridMultilevel"/>
    <w:tmpl w:val="19BA6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10"/>
  </w:num>
  <w:num w:numId="4">
    <w:abstractNumId w:val="4"/>
  </w:num>
  <w:num w:numId="5">
    <w:abstractNumId w:val="6"/>
  </w:num>
  <w:num w:numId="6">
    <w:abstractNumId w:val="3"/>
  </w:num>
  <w:num w:numId="7">
    <w:abstractNumId w:val="9"/>
  </w:num>
  <w:num w:numId="8">
    <w:abstractNumId w:val="5"/>
  </w:num>
  <w:num w:numId="9">
    <w:abstractNumId w:val="1"/>
  </w:num>
  <w:num w:numId="10">
    <w:abstractNumId w:val="2"/>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4B1"/>
    <w:rsid w:val="000169CA"/>
    <w:rsid w:val="00046016"/>
    <w:rsid w:val="0007753D"/>
    <w:rsid w:val="000961E5"/>
    <w:rsid w:val="000963CE"/>
    <w:rsid w:val="000A6B89"/>
    <w:rsid w:val="000C2DEE"/>
    <w:rsid w:val="000D6E4C"/>
    <w:rsid w:val="000E3654"/>
    <w:rsid w:val="001064B0"/>
    <w:rsid w:val="00110514"/>
    <w:rsid w:val="001208CC"/>
    <w:rsid w:val="00126A1C"/>
    <w:rsid w:val="00131466"/>
    <w:rsid w:val="00171352"/>
    <w:rsid w:val="00174063"/>
    <w:rsid w:val="001A6C6C"/>
    <w:rsid w:val="001E0E4F"/>
    <w:rsid w:val="001E19E7"/>
    <w:rsid w:val="001F2D88"/>
    <w:rsid w:val="002120C1"/>
    <w:rsid w:val="00236165"/>
    <w:rsid w:val="002628A7"/>
    <w:rsid w:val="002A0AAC"/>
    <w:rsid w:val="002C5CCE"/>
    <w:rsid w:val="003058DE"/>
    <w:rsid w:val="00307842"/>
    <w:rsid w:val="00334DD6"/>
    <w:rsid w:val="003430AB"/>
    <w:rsid w:val="00385968"/>
    <w:rsid w:val="00387E48"/>
    <w:rsid w:val="00391E81"/>
    <w:rsid w:val="003A4BE2"/>
    <w:rsid w:val="003E2DB9"/>
    <w:rsid w:val="003E532D"/>
    <w:rsid w:val="003F6284"/>
    <w:rsid w:val="004604B1"/>
    <w:rsid w:val="004605D9"/>
    <w:rsid w:val="00474B3E"/>
    <w:rsid w:val="00476962"/>
    <w:rsid w:val="00485E21"/>
    <w:rsid w:val="00496400"/>
    <w:rsid w:val="004B2E6D"/>
    <w:rsid w:val="004B5C70"/>
    <w:rsid w:val="004C4D8B"/>
    <w:rsid w:val="004D33D6"/>
    <w:rsid w:val="004E32FD"/>
    <w:rsid w:val="004E3D74"/>
    <w:rsid w:val="004F796F"/>
    <w:rsid w:val="0050775B"/>
    <w:rsid w:val="00533275"/>
    <w:rsid w:val="005342C0"/>
    <w:rsid w:val="0058170E"/>
    <w:rsid w:val="00597A62"/>
    <w:rsid w:val="005C5685"/>
    <w:rsid w:val="005E0B89"/>
    <w:rsid w:val="00657903"/>
    <w:rsid w:val="00695A52"/>
    <w:rsid w:val="006E7CE9"/>
    <w:rsid w:val="006F0358"/>
    <w:rsid w:val="00720870"/>
    <w:rsid w:val="00724F48"/>
    <w:rsid w:val="00746E6C"/>
    <w:rsid w:val="0075324B"/>
    <w:rsid w:val="007A3B6E"/>
    <w:rsid w:val="007C6126"/>
    <w:rsid w:val="007E4EDE"/>
    <w:rsid w:val="00814D6F"/>
    <w:rsid w:val="00823056"/>
    <w:rsid w:val="00827F29"/>
    <w:rsid w:val="00843762"/>
    <w:rsid w:val="00843A99"/>
    <w:rsid w:val="0086337F"/>
    <w:rsid w:val="00887519"/>
    <w:rsid w:val="008B7E48"/>
    <w:rsid w:val="008C571C"/>
    <w:rsid w:val="008E047F"/>
    <w:rsid w:val="009030F0"/>
    <w:rsid w:val="00914B68"/>
    <w:rsid w:val="00923B4C"/>
    <w:rsid w:val="00951B96"/>
    <w:rsid w:val="00956418"/>
    <w:rsid w:val="0096720A"/>
    <w:rsid w:val="009818A7"/>
    <w:rsid w:val="009C5510"/>
    <w:rsid w:val="00A00195"/>
    <w:rsid w:val="00A03B06"/>
    <w:rsid w:val="00A13DEA"/>
    <w:rsid w:val="00A46119"/>
    <w:rsid w:val="00A52188"/>
    <w:rsid w:val="00AC7E95"/>
    <w:rsid w:val="00AD4302"/>
    <w:rsid w:val="00AE0C15"/>
    <w:rsid w:val="00AE28F9"/>
    <w:rsid w:val="00AF2CB2"/>
    <w:rsid w:val="00B22630"/>
    <w:rsid w:val="00B6789F"/>
    <w:rsid w:val="00BC4B5E"/>
    <w:rsid w:val="00BD2907"/>
    <w:rsid w:val="00BF0ECE"/>
    <w:rsid w:val="00C4337E"/>
    <w:rsid w:val="00C5122A"/>
    <w:rsid w:val="00C64949"/>
    <w:rsid w:val="00C72CCB"/>
    <w:rsid w:val="00C818AA"/>
    <w:rsid w:val="00CA4AFB"/>
    <w:rsid w:val="00D03260"/>
    <w:rsid w:val="00D15EB8"/>
    <w:rsid w:val="00D47D66"/>
    <w:rsid w:val="00D6056C"/>
    <w:rsid w:val="00D90370"/>
    <w:rsid w:val="00D94ABE"/>
    <w:rsid w:val="00DC46A1"/>
    <w:rsid w:val="00DE536C"/>
    <w:rsid w:val="00DF5D95"/>
    <w:rsid w:val="00E279A9"/>
    <w:rsid w:val="00E6362C"/>
    <w:rsid w:val="00E662B2"/>
    <w:rsid w:val="00E84EFB"/>
    <w:rsid w:val="00EA1C80"/>
    <w:rsid w:val="00EB1454"/>
    <w:rsid w:val="00ED6539"/>
    <w:rsid w:val="00F06817"/>
    <w:rsid w:val="00F211AE"/>
    <w:rsid w:val="00F233BE"/>
    <w:rsid w:val="00F51260"/>
    <w:rsid w:val="00F64B20"/>
    <w:rsid w:val="00F66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3">
    <w:name w:val="heading 3"/>
    <w:basedOn w:val="Normal"/>
    <w:next w:val="Normal"/>
    <w:link w:val="Heading3Char"/>
    <w:uiPriority w:val="9"/>
    <w:unhideWhenUsed/>
    <w:qFormat/>
    <w:rsid w:val="008B7E48"/>
    <w:pPr>
      <w:keepNext/>
      <w:keepLines/>
      <w:spacing w:before="200" w:after="0"/>
      <w:outlineLvl w:val="2"/>
    </w:pPr>
    <w:rPr>
      <w:rFonts w:asciiTheme="majorHAnsi" w:eastAsiaTheme="majorEastAsia" w:hAnsiTheme="majorHAnsi" w:cstheme="majorBidi"/>
      <w:b/>
      <w:bCs/>
      <w:color w:val="4F81BD" w:themeColor="accent1"/>
    </w:rPr>
  </w:style>
  <w:style w:type="paragraph" w:styleId="Heading9">
    <w:name w:val="heading 9"/>
    <w:basedOn w:val="Normal"/>
    <w:next w:val="Normal"/>
    <w:link w:val="Heading9Char"/>
    <w:qFormat/>
    <w:rsid w:val="009030F0"/>
    <w:pPr>
      <w:keepNext/>
      <w:tabs>
        <w:tab w:val="num" w:pos="6480"/>
      </w:tabs>
      <w:suppressAutoHyphens/>
      <w:spacing w:after="0" w:line="240" w:lineRule="auto"/>
      <w:ind w:left="6480" w:hanging="720"/>
      <w:jc w:val="center"/>
      <w:outlineLvl w:val="8"/>
    </w:pPr>
    <w:rPr>
      <w:rFonts w:ascii="Times New Roman" w:hAnsi="Times New Roman"/>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604B1"/>
    <w:rPr>
      <w:sz w:val="22"/>
      <w:szCs w:val="22"/>
    </w:rPr>
  </w:style>
  <w:style w:type="paragraph" w:styleId="Header">
    <w:name w:val="header"/>
    <w:basedOn w:val="Normal"/>
    <w:link w:val="HeaderChar"/>
    <w:uiPriority w:val="99"/>
    <w:unhideWhenUsed/>
    <w:rsid w:val="004E32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32FD"/>
  </w:style>
  <w:style w:type="paragraph" w:styleId="Footer">
    <w:name w:val="footer"/>
    <w:basedOn w:val="Normal"/>
    <w:link w:val="FooterChar"/>
    <w:uiPriority w:val="99"/>
    <w:unhideWhenUsed/>
    <w:rsid w:val="004E32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32FD"/>
  </w:style>
  <w:style w:type="paragraph" w:styleId="PlainText">
    <w:name w:val="Plain Text"/>
    <w:basedOn w:val="Normal"/>
    <w:link w:val="PlainTextChar"/>
    <w:rsid w:val="00695A52"/>
    <w:pPr>
      <w:spacing w:after="0" w:line="240" w:lineRule="auto"/>
    </w:pPr>
    <w:rPr>
      <w:rFonts w:ascii="Courier New" w:hAnsi="Courier New"/>
      <w:sz w:val="20"/>
      <w:szCs w:val="20"/>
    </w:rPr>
  </w:style>
  <w:style w:type="character" w:customStyle="1" w:styleId="PlainTextChar">
    <w:name w:val="Plain Text Char"/>
    <w:link w:val="PlainText"/>
    <w:rsid w:val="00695A52"/>
    <w:rPr>
      <w:rFonts w:ascii="Courier New" w:hAnsi="Courier New"/>
    </w:rPr>
  </w:style>
  <w:style w:type="character" w:styleId="Hyperlink">
    <w:name w:val="Hyperlink"/>
    <w:rsid w:val="00391E81"/>
    <w:rPr>
      <w:color w:val="0000FF"/>
      <w:u w:val="single"/>
    </w:rPr>
  </w:style>
  <w:style w:type="character" w:customStyle="1" w:styleId="Heading9Char">
    <w:name w:val="Heading 9 Char"/>
    <w:link w:val="Heading9"/>
    <w:rsid w:val="009030F0"/>
    <w:rPr>
      <w:rFonts w:ascii="Times New Roman" w:hAnsi="Times New Roman"/>
      <w:sz w:val="36"/>
    </w:rPr>
  </w:style>
  <w:style w:type="paragraph" w:styleId="BodyText">
    <w:name w:val="Body Text"/>
    <w:basedOn w:val="Normal"/>
    <w:link w:val="BodyTextChar"/>
    <w:rsid w:val="009030F0"/>
    <w:pPr>
      <w:spacing w:before="100" w:beforeAutospacing="1" w:after="100" w:afterAutospacing="1" w:line="240" w:lineRule="auto"/>
    </w:pPr>
    <w:rPr>
      <w:rFonts w:ascii="Times New Roman" w:hAnsi="Times New Roman"/>
      <w:sz w:val="24"/>
      <w:szCs w:val="20"/>
    </w:rPr>
  </w:style>
  <w:style w:type="character" w:customStyle="1" w:styleId="BodyTextChar">
    <w:name w:val="Body Text Char"/>
    <w:link w:val="BodyText"/>
    <w:rsid w:val="009030F0"/>
    <w:rPr>
      <w:rFonts w:ascii="Times New Roman" w:hAnsi="Times New Roman"/>
      <w:sz w:val="24"/>
    </w:rPr>
  </w:style>
  <w:style w:type="character" w:customStyle="1" w:styleId="il">
    <w:name w:val="il"/>
    <w:rsid w:val="00597A62"/>
  </w:style>
  <w:style w:type="paragraph" w:customStyle="1" w:styleId="Default">
    <w:name w:val="Default"/>
    <w:rsid w:val="00AC7E95"/>
    <w:pPr>
      <w:autoSpaceDE w:val="0"/>
      <w:autoSpaceDN w:val="0"/>
      <w:adjustRightInd w:val="0"/>
    </w:pPr>
    <w:rPr>
      <w:rFonts w:ascii="Times New Roman" w:hAnsi="Times New Roman"/>
      <w:color w:val="000000"/>
      <w:sz w:val="24"/>
      <w:szCs w:val="24"/>
    </w:rPr>
  </w:style>
  <w:style w:type="character" w:customStyle="1" w:styleId="Heading3Char">
    <w:name w:val="Heading 3 Char"/>
    <w:basedOn w:val="DefaultParagraphFont"/>
    <w:link w:val="Heading3"/>
    <w:uiPriority w:val="9"/>
    <w:rsid w:val="008B7E48"/>
    <w:rPr>
      <w:rFonts w:asciiTheme="majorHAnsi" w:eastAsiaTheme="majorEastAsia" w:hAnsiTheme="majorHAnsi" w:cstheme="majorBidi"/>
      <w:b/>
      <w:bCs/>
      <w:color w:val="4F81BD" w:themeColor="accent1"/>
      <w:sz w:val="22"/>
      <w:szCs w:val="22"/>
    </w:rPr>
  </w:style>
  <w:style w:type="character" w:styleId="Strong">
    <w:name w:val="Strong"/>
    <w:basedOn w:val="DefaultParagraphFont"/>
    <w:uiPriority w:val="22"/>
    <w:qFormat/>
    <w:rsid w:val="008B7E4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3">
    <w:name w:val="heading 3"/>
    <w:basedOn w:val="Normal"/>
    <w:next w:val="Normal"/>
    <w:link w:val="Heading3Char"/>
    <w:uiPriority w:val="9"/>
    <w:unhideWhenUsed/>
    <w:qFormat/>
    <w:rsid w:val="008B7E48"/>
    <w:pPr>
      <w:keepNext/>
      <w:keepLines/>
      <w:spacing w:before="200" w:after="0"/>
      <w:outlineLvl w:val="2"/>
    </w:pPr>
    <w:rPr>
      <w:rFonts w:asciiTheme="majorHAnsi" w:eastAsiaTheme="majorEastAsia" w:hAnsiTheme="majorHAnsi" w:cstheme="majorBidi"/>
      <w:b/>
      <w:bCs/>
      <w:color w:val="4F81BD" w:themeColor="accent1"/>
    </w:rPr>
  </w:style>
  <w:style w:type="paragraph" w:styleId="Heading9">
    <w:name w:val="heading 9"/>
    <w:basedOn w:val="Normal"/>
    <w:next w:val="Normal"/>
    <w:link w:val="Heading9Char"/>
    <w:qFormat/>
    <w:rsid w:val="009030F0"/>
    <w:pPr>
      <w:keepNext/>
      <w:tabs>
        <w:tab w:val="num" w:pos="6480"/>
      </w:tabs>
      <w:suppressAutoHyphens/>
      <w:spacing w:after="0" w:line="240" w:lineRule="auto"/>
      <w:ind w:left="6480" w:hanging="720"/>
      <w:jc w:val="center"/>
      <w:outlineLvl w:val="8"/>
    </w:pPr>
    <w:rPr>
      <w:rFonts w:ascii="Times New Roman" w:hAnsi="Times New Roman"/>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604B1"/>
    <w:rPr>
      <w:sz w:val="22"/>
      <w:szCs w:val="22"/>
    </w:rPr>
  </w:style>
  <w:style w:type="paragraph" w:styleId="Header">
    <w:name w:val="header"/>
    <w:basedOn w:val="Normal"/>
    <w:link w:val="HeaderChar"/>
    <w:uiPriority w:val="99"/>
    <w:unhideWhenUsed/>
    <w:rsid w:val="004E32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32FD"/>
  </w:style>
  <w:style w:type="paragraph" w:styleId="Footer">
    <w:name w:val="footer"/>
    <w:basedOn w:val="Normal"/>
    <w:link w:val="FooterChar"/>
    <w:uiPriority w:val="99"/>
    <w:unhideWhenUsed/>
    <w:rsid w:val="004E32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32FD"/>
  </w:style>
  <w:style w:type="paragraph" w:styleId="PlainText">
    <w:name w:val="Plain Text"/>
    <w:basedOn w:val="Normal"/>
    <w:link w:val="PlainTextChar"/>
    <w:rsid w:val="00695A52"/>
    <w:pPr>
      <w:spacing w:after="0" w:line="240" w:lineRule="auto"/>
    </w:pPr>
    <w:rPr>
      <w:rFonts w:ascii="Courier New" w:hAnsi="Courier New"/>
      <w:sz w:val="20"/>
      <w:szCs w:val="20"/>
    </w:rPr>
  </w:style>
  <w:style w:type="character" w:customStyle="1" w:styleId="PlainTextChar">
    <w:name w:val="Plain Text Char"/>
    <w:link w:val="PlainText"/>
    <w:rsid w:val="00695A52"/>
    <w:rPr>
      <w:rFonts w:ascii="Courier New" w:hAnsi="Courier New"/>
    </w:rPr>
  </w:style>
  <w:style w:type="character" w:styleId="Hyperlink">
    <w:name w:val="Hyperlink"/>
    <w:rsid w:val="00391E81"/>
    <w:rPr>
      <w:color w:val="0000FF"/>
      <w:u w:val="single"/>
    </w:rPr>
  </w:style>
  <w:style w:type="character" w:customStyle="1" w:styleId="Heading9Char">
    <w:name w:val="Heading 9 Char"/>
    <w:link w:val="Heading9"/>
    <w:rsid w:val="009030F0"/>
    <w:rPr>
      <w:rFonts w:ascii="Times New Roman" w:hAnsi="Times New Roman"/>
      <w:sz w:val="36"/>
    </w:rPr>
  </w:style>
  <w:style w:type="paragraph" w:styleId="BodyText">
    <w:name w:val="Body Text"/>
    <w:basedOn w:val="Normal"/>
    <w:link w:val="BodyTextChar"/>
    <w:rsid w:val="009030F0"/>
    <w:pPr>
      <w:spacing w:before="100" w:beforeAutospacing="1" w:after="100" w:afterAutospacing="1" w:line="240" w:lineRule="auto"/>
    </w:pPr>
    <w:rPr>
      <w:rFonts w:ascii="Times New Roman" w:hAnsi="Times New Roman"/>
      <w:sz w:val="24"/>
      <w:szCs w:val="20"/>
    </w:rPr>
  </w:style>
  <w:style w:type="character" w:customStyle="1" w:styleId="BodyTextChar">
    <w:name w:val="Body Text Char"/>
    <w:link w:val="BodyText"/>
    <w:rsid w:val="009030F0"/>
    <w:rPr>
      <w:rFonts w:ascii="Times New Roman" w:hAnsi="Times New Roman"/>
      <w:sz w:val="24"/>
    </w:rPr>
  </w:style>
  <w:style w:type="character" w:customStyle="1" w:styleId="il">
    <w:name w:val="il"/>
    <w:rsid w:val="00597A62"/>
  </w:style>
  <w:style w:type="paragraph" w:customStyle="1" w:styleId="Default">
    <w:name w:val="Default"/>
    <w:rsid w:val="00AC7E95"/>
    <w:pPr>
      <w:autoSpaceDE w:val="0"/>
      <w:autoSpaceDN w:val="0"/>
      <w:adjustRightInd w:val="0"/>
    </w:pPr>
    <w:rPr>
      <w:rFonts w:ascii="Times New Roman" w:hAnsi="Times New Roman"/>
      <w:color w:val="000000"/>
      <w:sz w:val="24"/>
      <w:szCs w:val="24"/>
    </w:rPr>
  </w:style>
  <w:style w:type="character" w:customStyle="1" w:styleId="Heading3Char">
    <w:name w:val="Heading 3 Char"/>
    <w:basedOn w:val="DefaultParagraphFont"/>
    <w:link w:val="Heading3"/>
    <w:uiPriority w:val="9"/>
    <w:rsid w:val="008B7E48"/>
    <w:rPr>
      <w:rFonts w:asciiTheme="majorHAnsi" w:eastAsiaTheme="majorEastAsia" w:hAnsiTheme="majorHAnsi" w:cstheme="majorBidi"/>
      <w:b/>
      <w:bCs/>
      <w:color w:val="4F81BD" w:themeColor="accent1"/>
      <w:sz w:val="22"/>
      <w:szCs w:val="22"/>
    </w:rPr>
  </w:style>
  <w:style w:type="character" w:styleId="Strong">
    <w:name w:val="Strong"/>
    <w:basedOn w:val="DefaultParagraphFont"/>
    <w:uiPriority w:val="22"/>
    <w:qFormat/>
    <w:rsid w:val="008B7E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788747">
      <w:bodyDiv w:val="1"/>
      <w:marLeft w:val="0"/>
      <w:marRight w:val="0"/>
      <w:marTop w:val="0"/>
      <w:marBottom w:val="0"/>
      <w:divBdr>
        <w:top w:val="none" w:sz="0" w:space="0" w:color="auto"/>
        <w:left w:val="none" w:sz="0" w:space="0" w:color="auto"/>
        <w:bottom w:val="none" w:sz="0" w:space="0" w:color="auto"/>
        <w:right w:val="none" w:sz="0" w:space="0" w:color="auto"/>
      </w:divBdr>
    </w:div>
    <w:div w:id="748384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quiz.uprm.edu/remediadora" TargetMode="External"/><Relationship Id="rId13" Type="http://schemas.openxmlformats.org/officeDocument/2006/relationships/hyperlink" Target="http://quiz.uprm.edu/moodle" TargetMode="Externa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quiz.uprm.edu/editdb"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quiz.uprm.edu/cgi-bin/prof/login.pl" TargetMode="External"/><Relationship Id="rId5" Type="http://schemas.openxmlformats.org/officeDocument/2006/relationships/webSettings" Target="webSettings.xml"/><Relationship Id="rId15" Type="http://schemas.openxmlformats.org/officeDocument/2006/relationships/hyperlink" Target="file:///D:\pap381.pdf" TargetMode="External"/><Relationship Id="rId10" Type="http://schemas.openxmlformats.org/officeDocument/2006/relationships/hyperlink" Target="http://quiz.uprm.edu" TargetMode="External"/><Relationship Id="rId4" Type="http://schemas.openxmlformats.org/officeDocument/2006/relationships/settings" Target="settings.xml"/><Relationship Id="rId9" Type="http://schemas.openxmlformats.org/officeDocument/2006/relationships/hyperlink" Target="http://repasoupr.org/tutoriales-upr" TargetMode="External"/><Relationship Id="rId14" Type="http://schemas.openxmlformats.org/officeDocument/2006/relationships/hyperlink" Target="file:///D:\pap38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3756</Words>
  <Characters>21411</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25117</CharactersWithSpaces>
  <SharedDoc>false</SharedDoc>
  <HLinks>
    <vt:vector size="48" baseType="variant">
      <vt:variant>
        <vt:i4>4718635</vt:i4>
      </vt:variant>
      <vt:variant>
        <vt:i4>27</vt:i4>
      </vt:variant>
      <vt:variant>
        <vt:i4>0</vt:i4>
      </vt:variant>
      <vt:variant>
        <vt:i4>5</vt:i4>
      </vt:variant>
      <vt:variant>
        <vt:lpwstr>D:\pap381.pdf</vt:lpwstr>
      </vt:variant>
      <vt:variant>
        <vt:lpwstr/>
      </vt:variant>
      <vt:variant>
        <vt:i4>8257647</vt:i4>
      </vt:variant>
      <vt:variant>
        <vt:i4>24</vt:i4>
      </vt:variant>
      <vt:variant>
        <vt:i4>0</vt:i4>
      </vt:variant>
      <vt:variant>
        <vt:i4>5</vt:i4>
      </vt:variant>
      <vt:variant>
        <vt:lpwstr>http://quiz.uprm.edu/moodle</vt:lpwstr>
      </vt:variant>
      <vt:variant>
        <vt:lpwstr/>
      </vt:variant>
      <vt:variant>
        <vt:i4>7864436</vt:i4>
      </vt:variant>
      <vt:variant>
        <vt:i4>21</vt:i4>
      </vt:variant>
      <vt:variant>
        <vt:i4>0</vt:i4>
      </vt:variant>
      <vt:variant>
        <vt:i4>5</vt:i4>
      </vt:variant>
      <vt:variant>
        <vt:lpwstr>http://quiz.uprm.edu/editdb</vt:lpwstr>
      </vt:variant>
      <vt:variant>
        <vt:lpwstr/>
      </vt:variant>
      <vt:variant>
        <vt:i4>6422633</vt:i4>
      </vt:variant>
      <vt:variant>
        <vt:i4>18</vt:i4>
      </vt:variant>
      <vt:variant>
        <vt:i4>0</vt:i4>
      </vt:variant>
      <vt:variant>
        <vt:i4>5</vt:i4>
      </vt:variant>
      <vt:variant>
        <vt:lpwstr>http://quiz.uprm.edu/cgi-bin/prof/login.pl</vt:lpwstr>
      </vt:variant>
      <vt:variant>
        <vt:lpwstr/>
      </vt:variant>
      <vt:variant>
        <vt:i4>1048651</vt:i4>
      </vt:variant>
      <vt:variant>
        <vt:i4>15</vt:i4>
      </vt:variant>
      <vt:variant>
        <vt:i4>0</vt:i4>
      </vt:variant>
      <vt:variant>
        <vt:i4>5</vt:i4>
      </vt:variant>
      <vt:variant>
        <vt:lpwstr>http://quiz.uprm.edu/</vt:lpwstr>
      </vt:variant>
      <vt:variant>
        <vt:lpwstr/>
      </vt:variant>
      <vt:variant>
        <vt:i4>4653076</vt:i4>
      </vt:variant>
      <vt:variant>
        <vt:i4>12</vt:i4>
      </vt:variant>
      <vt:variant>
        <vt:i4>0</vt:i4>
      </vt:variant>
      <vt:variant>
        <vt:i4>5</vt:i4>
      </vt:variant>
      <vt:variant>
        <vt:lpwstr>http://quiz.uprm.edu/visual3d</vt:lpwstr>
      </vt:variant>
      <vt:variant>
        <vt:lpwstr/>
      </vt:variant>
      <vt:variant>
        <vt:i4>8257656</vt:i4>
      </vt:variant>
      <vt:variant>
        <vt:i4>9</vt:i4>
      </vt:variant>
      <vt:variant>
        <vt:i4>0</vt:i4>
      </vt:variant>
      <vt:variant>
        <vt:i4>5</vt:i4>
      </vt:variant>
      <vt:variant>
        <vt:lpwstr>http://repasoupr.org/tutoriales-upr</vt:lpwstr>
      </vt:variant>
      <vt:variant>
        <vt:lpwstr/>
      </vt:variant>
      <vt:variant>
        <vt:i4>262171</vt:i4>
      </vt:variant>
      <vt:variant>
        <vt:i4>6</vt:i4>
      </vt:variant>
      <vt:variant>
        <vt:i4>0</vt:i4>
      </vt:variant>
      <vt:variant>
        <vt:i4>5</vt:i4>
      </vt:variant>
      <vt:variant>
        <vt:lpwstr>http://quiz.uprm.edu/remediadora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Bale</dc:creator>
  <cp:lastModifiedBy>Daniel Mcgee</cp:lastModifiedBy>
  <cp:revision>3</cp:revision>
  <dcterms:created xsi:type="dcterms:W3CDTF">2013-01-18T18:41:00Z</dcterms:created>
  <dcterms:modified xsi:type="dcterms:W3CDTF">2013-01-18T18:43:00Z</dcterms:modified>
</cp:coreProperties>
</file>